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A0" w:rsidRDefault="008328A0" w:rsidP="00BE30AD">
      <w:pPr>
        <w:spacing w:after="0"/>
        <w:jc w:val="center"/>
        <w:rPr>
          <w:rFonts w:ascii="Times New Roman" w:hAnsi="Times New Roman" w:cs="Times New Roman"/>
          <w:sz w:val="28"/>
          <w:szCs w:val="28"/>
        </w:rPr>
      </w:pPr>
    </w:p>
    <w:p w:rsidR="00D34EA9" w:rsidRDefault="00D34EA9" w:rsidP="00BE30AD">
      <w:pPr>
        <w:spacing w:after="0"/>
        <w:jc w:val="center"/>
        <w:rPr>
          <w:rFonts w:ascii="Times New Roman" w:hAnsi="Times New Roman" w:cs="Times New Roman"/>
          <w:sz w:val="28"/>
          <w:szCs w:val="28"/>
        </w:rPr>
      </w:pPr>
    </w:p>
    <w:p w:rsidR="00D34EA9" w:rsidRDefault="00D34EA9" w:rsidP="00BE30AD">
      <w:pPr>
        <w:spacing w:after="0"/>
        <w:jc w:val="center"/>
        <w:rPr>
          <w:rFonts w:ascii="Times New Roman" w:hAnsi="Times New Roman" w:cs="Times New Roman"/>
          <w:sz w:val="28"/>
          <w:szCs w:val="28"/>
        </w:rPr>
      </w:pPr>
    </w:p>
    <w:p w:rsidR="00D34EA9" w:rsidRDefault="00D34EA9" w:rsidP="00BE30AD">
      <w:pPr>
        <w:spacing w:after="0"/>
        <w:jc w:val="center"/>
        <w:rPr>
          <w:rFonts w:ascii="Times New Roman" w:hAnsi="Times New Roman" w:cs="Times New Roman"/>
          <w:sz w:val="28"/>
          <w:szCs w:val="28"/>
        </w:rPr>
      </w:pPr>
    </w:p>
    <w:p w:rsidR="00D34EA9" w:rsidRDefault="00D34EA9" w:rsidP="00BE30AD">
      <w:pPr>
        <w:spacing w:after="0"/>
        <w:rPr>
          <w:rFonts w:ascii="Times New Roman" w:hAnsi="Times New Roman" w:cs="Times New Roman"/>
          <w:sz w:val="28"/>
          <w:szCs w:val="28"/>
        </w:rPr>
      </w:pPr>
    </w:p>
    <w:p w:rsidR="00D34EA9" w:rsidRPr="00D34EA9" w:rsidRDefault="00D34EA9" w:rsidP="00BE30AD">
      <w:pPr>
        <w:spacing w:after="0"/>
        <w:jc w:val="center"/>
        <w:rPr>
          <w:rFonts w:ascii="Times New Roman" w:hAnsi="Times New Roman" w:cs="Times New Roman"/>
          <w:sz w:val="48"/>
          <w:szCs w:val="48"/>
        </w:rPr>
      </w:pPr>
    </w:p>
    <w:p w:rsidR="00D34EA9" w:rsidRDefault="00112471" w:rsidP="00BE30AD">
      <w:pPr>
        <w:spacing w:after="0"/>
        <w:jc w:val="center"/>
        <w:rPr>
          <w:rFonts w:ascii="Times New Roman" w:hAnsi="Times New Roman" w:cs="Times New Roman"/>
          <w:sz w:val="40"/>
          <w:szCs w:val="40"/>
        </w:rPr>
      </w:pPr>
      <w:r w:rsidRPr="00D34EA9">
        <w:rPr>
          <w:rFonts w:ascii="Times New Roman" w:hAnsi="Times New Roman" w:cs="Times New Roman"/>
          <w:sz w:val="48"/>
          <w:szCs w:val="48"/>
        </w:rPr>
        <w:t>П</w:t>
      </w:r>
      <w:r w:rsidR="00D34EA9" w:rsidRPr="00D34EA9">
        <w:rPr>
          <w:rFonts w:ascii="Times New Roman" w:hAnsi="Times New Roman" w:cs="Times New Roman"/>
          <w:sz w:val="48"/>
          <w:szCs w:val="48"/>
        </w:rPr>
        <w:t>рограммы</w:t>
      </w:r>
      <w:r>
        <w:rPr>
          <w:rFonts w:ascii="Times New Roman" w:hAnsi="Times New Roman" w:cs="Times New Roman"/>
          <w:sz w:val="48"/>
          <w:szCs w:val="48"/>
        </w:rPr>
        <w:t xml:space="preserve"> </w:t>
      </w:r>
      <w:r w:rsidR="00D34EA9" w:rsidRPr="00D34EA9">
        <w:rPr>
          <w:rFonts w:ascii="Times New Roman" w:hAnsi="Times New Roman" w:cs="Times New Roman"/>
          <w:sz w:val="48"/>
          <w:szCs w:val="48"/>
        </w:rPr>
        <w:t xml:space="preserve"> воспитания</w:t>
      </w:r>
    </w:p>
    <w:p w:rsidR="00D34EA9" w:rsidRPr="00D34EA9" w:rsidRDefault="00D34EA9" w:rsidP="00BE30AD">
      <w:pPr>
        <w:spacing w:after="0"/>
        <w:jc w:val="center"/>
        <w:rPr>
          <w:rFonts w:ascii="Times New Roman" w:hAnsi="Times New Roman" w:cs="Times New Roman"/>
          <w:b/>
          <w:sz w:val="28"/>
          <w:szCs w:val="28"/>
        </w:rPr>
      </w:pPr>
      <w:r w:rsidRPr="00D34EA9">
        <w:rPr>
          <w:rFonts w:ascii="Times New Roman" w:hAnsi="Times New Roman" w:cs="Times New Roman"/>
          <w:b/>
          <w:sz w:val="28"/>
          <w:szCs w:val="28"/>
        </w:rPr>
        <w:t>Муниципальное бюджетное общеобразовательное учреждение «Алексеевская средняя общеобразовательная школа №1 имени Александры Андреевны Малафеевой» Алексеевского муниципального района Республики Татарстан</w:t>
      </w:r>
    </w:p>
    <w:p w:rsidR="00D34EA9" w:rsidRPr="00D34EA9" w:rsidRDefault="00D34EA9" w:rsidP="00BE30AD">
      <w:pPr>
        <w:spacing w:after="0"/>
        <w:jc w:val="center"/>
        <w:rPr>
          <w:rFonts w:ascii="Times New Roman" w:hAnsi="Times New Roman" w:cs="Times New Roman"/>
          <w:b/>
          <w:sz w:val="28"/>
          <w:szCs w:val="28"/>
        </w:rPr>
      </w:pPr>
    </w:p>
    <w:p w:rsidR="00D34EA9" w:rsidRDefault="00D34EA9" w:rsidP="00BE30AD">
      <w:pPr>
        <w:spacing w:after="0"/>
        <w:jc w:val="center"/>
        <w:rPr>
          <w:rFonts w:ascii="Times New Roman" w:hAnsi="Times New Roman" w:cs="Times New Roman"/>
          <w:sz w:val="28"/>
          <w:szCs w:val="28"/>
        </w:rPr>
      </w:pPr>
    </w:p>
    <w:p w:rsidR="00D34EA9" w:rsidRDefault="00D34EA9" w:rsidP="00BE30AD">
      <w:pPr>
        <w:spacing w:after="0"/>
        <w:jc w:val="center"/>
        <w:rPr>
          <w:rFonts w:ascii="Times New Roman" w:hAnsi="Times New Roman" w:cs="Times New Roman"/>
          <w:sz w:val="28"/>
          <w:szCs w:val="28"/>
        </w:rPr>
      </w:pPr>
    </w:p>
    <w:p w:rsidR="00D34EA9" w:rsidRDefault="00D34EA9" w:rsidP="00BE30AD">
      <w:pPr>
        <w:spacing w:after="0"/>
        <w:jc w:val="center"/>
        <w:rPr>
          <w:rFonts w:ascii="Times New Roman" w:hAnsi="Times New Roman" w:cs="Times New Roman"/>
          <w:sz w:val="28"/>
          <w:szCs w:val="28"/>
        </w:rPr>
      </w:pPr>
    </w:p>
    <w:p w:rsidR="00D34EA9" w:rsidRDefault="00D34EA9" w:rsidP="00BE30AD">
      <w:pPr>
        <w:spacing w:after="0"/>
        <w:jc w:val="center"/>
        <w:rPr>
          <w:rFonts w:ascii="Times New Roman" w:hAnsi="Times New Roman" w:cs="Times New Roman"/>
          <w:sz w:val="28"/>
          <w:szCs w:val="28"/>
        </w:rPr>
      </w:pPr>
    </w:p>
    <w:p w:rsidR="00D34EA9" w:rsidRDefault="00D34EA9" w:rsidP="00BE30AD">
      <w:pPr>
        <w:spacing w:after="0"/>
        <w:jc w:val="center"/>
        <w:rPr>
          <w:rFonts w:ascii="Times New Roman" w:hAnsi="Times New Roman" w:cs="Times New Roman"/>
          <w:sz w:val="28"/>
          <w:szCs w:val="28"/>
        </w:rPr>
      </w:pPr>
    </w:p>
    <w:p w:rsidR="00D34EA9" w:rsidRDefault="00D34EA9" w:rsidP="00BE30AD">
      <w:pPr>
        <w:spacing w:after="0"/>
        <w:jc w:val="center"/>
        <w:rPr>
          <w:rFonts w:ascii="Times New Roman" w:hAnsi="Times New Roman" w:cs="Times New Roman"/>
          <w:sz w:val="28"/>
          <w:szCs w:val="28"/>
        </w:rPr>
      </w:pPr>
    </w:p>
    <w:p w:rsidR="00D34EA9" w:rsidRDefault="00D34EA9"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112471" w:rsidRDefault="00112471" w:rsidP="00BE30AD">
      <w:pPr>
        <w:spacing w:after="0"/>
        <w:jc w:val="center"/>
        <w:rPr>
          <w:rFonts w:ascii="Times New Roman" w:hAnsi="Times New Roman" w:cs="Times New Roman"/>
          <w:sz w:val="28"/>
          <w:szCs w:val="28"/>
        </w:rPr>
      </w:pPr>
    </w:p>
    <w:p w:rsidR="00D34EA9" w:rsidRDefault="00D34EA9" w:rsidP="00BE30AD">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Пгт</w:t>
      </w:r>
      <w:proofErr w:type="spellEnd"/>
      <w:r w:rsidR="00112471">
        <w:rPr>
          <w:rFonts w:ascii="Times New Roman" w:hAnsi="Times New Roman" w:cs="Times New Roman"/>
          <w:sz w:val="28"/>
          <w:szCs w:val="28"/>
        </w:rPr>
        <w:t xml:space="preserve"> Алексеевское, 2021</w:t>
      </w:r>
    </w:p>
    <w:p w:rsidR="00D34EA9" w:rsidRDefault="00D34EA9" w:rsidP="00BE30AD">
      <w:pPr>
        <w:spacing w:after="0"/>
        <w:jc w:val="center"/>
        <w:rPr>
          <w:rFonts w:ascii="Times New Roman" w:hAnsi="Times New Roman" w:cs="Times New Roman"/>
          <w:sz w:val="28"/>
          <w:szCs w:val="28"/>
        </w:rPr>
      </w:pPr>
    </w:p>
    <w:p w:rsidR="00D34EA9" w:rsidRPr="00D34EA9" w:rsidRDefault="00D34EA9" w:rsidP="00BE30AD">
      <w:pPr>
        <w:spacing w:after="0"/>
        <w:jc w:val="center"/>
        <w:rPr>
          <w:rFonts w:ascii="Times New Roman" w:hAnsi="Times New Roman" w:cs="Times New Roman"/>
          <w:sz w:val="28"/>
          <w:szCs w:val="28"/>
        </w:rPr>
      </w:pPr>
      <w:r w:rsidRPr="00D34EA9">
        <w:rPr>
          <w:rFonts w:ascii="Times New Roman" w:hAnsi="Times New Roman" w:cs="Times New Roman"/>
          <w:sz w:val="28"/>
          <w:szCs w:val="28"/>
        </w:rPr>
        <w:lastRenderedPageBreak/>
        <w:t xml:space="preserve">ПОЯСНИТЕЛЬНАЯ ЗАПИСКА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Программа воспитания МБ</w:t>
      </w:r>
      <w:r>
        <w:rPr>
          <w:rFonts w:ascii="Times New Roman" w:hAnsi="Times New Roman" w:cs="Times New Roman"/>
          <w:sz w:val="28"/>
          <w:szCs w:val="28"/>
        </w:rPr>
        <w:t>ОУ «Алексеевская СОШ №1»</w:t>
      </w:r>
      <w:r w:rsidRPr="00D34EA9">
        <w:rPr>
          <w:rFonts w:ascii="Times New Roman" w:hAnsi="Times New Roman" w:cs="Times New Roman"/>
          <w:sz w:val="28"/>
          <w:szCs w:val="28"/>
        </w:rPr>
        <w:t xml:space="preserve">,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Рабочая  программа показывает, каким образом педагоги (учитель, классный руководитель, заместитель директора по воспитательной работе, воспитатель, наставник, </w:t>
      </w:r>
      <w:proofErr w:type="spellStart"/>
      <w:r w:rsidRPr="00D34EA9">
        <w:rPr>
          <w:rFonts w:ascii="Times New Roman" w:hAnsi="Times New Roman" w:cs="Times New Roman"/>
          <w:sz w:val="28"/>
          <w:szCs w:val="28"/>
        </w:rPr>
        <w:t>тьютор</w:t>
      </w:r>
      <w:proofErr w:type="spellEnd"/>
      <w:r w:rsidRPr="00D34EA9">
        <w:rPr>
          <w:rFonts w:ascii="Times New Roman" w:hAnsi="Times New Roman" w:cs="Times New Roman"/>
          <w:sz w:val="28"/>
          <w:szCs w:val="28"/>
        </w:rPr>
        <w:t xml:space="preserve"> и т.п.) могут реализовать воспитательный потенциал их совместной с детьми деятельности и тем самым сделать свою школу воспитывающей организацией.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В центре программы воспитания в соответствии с ФГОС общего образования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w:t>
      </w:r>
      <w:proofErr w:type="spellStart"/>
      <w:r w:rsidRPr="00D34EA9">
        <w:rPr>
          <w:rFonts w:ascii="Times New Roman" w:hAnsi="Times New Roman" w:cs="Times New Roman"/>
          <w:sz w:val="28"/>
          <w:szCs w:val="28"/>
        </w:rPr>
        <w:t>социальнозначимой</w:t>
      </w:r>
      <w:proofErr w:type="spellEnd"/>
      <w:r w:rsidRPr="00D34EA9">
        <w:rPr>
          <w:rFonts w:ascii="Times New Roman" w:hAnsi="Times New Roman" w:cs="Times New Roman"/>
          <w:sz w:val="28"/>
          <w:szCs w:val="28"/>
        </w:rPr>
        <w:t xml:space="preserve"> деятельности.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Рабочие программы воспитания образовательных организаций включают  в себя четыре основных раздела: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Раздел «Особенности организуемого в школе воспитательного процесса»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Раздел «Цель и задачи воспитания»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Раздел «Виды, формы и содержание деятельности»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Раздел «Основные направления самоанализа воспитательной работы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 </w:t>
      </w:r>
    </w:p>
    <w:p w:rsidR="00D34EA9" w:rsidRPr="00D34EA9" w:rsidRDefault="00D34EA9" w:rsidP="00BE30AD">
      <w:pPr>
        <w:spacing w:after="0"/>
        <w:jc w:val="center"/>
        <w:rPr>
          <w:rFonts w:ascii="Times New Roman" w:hAnsi="Times New Roman" w:cs="Times New Roman"/>
          <w:sz w:val="28"/>
          <w:szCs w:val="28"/>
        </w:rPr>
      </w:pPr>
      <w:r w:rsidRPr="00D34EA9">
        <w:rPr>
          <w:rFonts w:ascii="Times New Roman" w:hAnsi="Times New Roman" w:cs="Times New Roman"/>
          <w:sz w:val="28"/>
          <w:szCs w:val="28"/>
        </w:rPr>
        <w:t>1. ОСОБЕННОСТИ ОРГАНИЗУЕМОГО В Ш</w:t>
      </w:r>
      <w:r>
        <w:rPr>
          <w:rFonts w:ascii="Times New Roman" w:hAnsi="Times New Roman" w:cs="Times New Roman"/>
          <w:sz w:val="28"/>
          <w:szCs w:val="28"/>
        </w:rPr>
        <w:t xml:space="preserve">КОЛЕ ВОСПИТАТЕЛЬНОГО ПРОЦЕССА </w:t>
      </w:r>
      <w:r w:rsidRPr="00D34EA9">
        <w:rPr>
          <w:rFonts w:ascii="Times New Roman" w:hAnsi="Times New Roman" w:cs="Times New Roman"/>
          <w:sz w:val="28"/>
          <w:szCs w:val="28"/>
        </w:rPr>
        <w:t xml:space="preserve"> </w:t>
      </w:r>
    </w:p>
    <w:p w:rsidR="00D34EA9" w:rsidRPr="00D34EA9" w:rsidRDefault="00D34EA9" w:rsidP="00BE30AD">
      <w:pPr>
        <w:spacing w:after="0"/>
        <w:jc w:val="both"/>
        <w:rPr>
          <w:rFonts w:ascii="Times New Roman" w:hAnsi="Times New Roman" w:cs="Times New Roman"/>
          <w:sz w:val="28"/>
          <w:szCs w:val="28"/>
        </w:rPr>
      </w:pPr>
      <w:r>
        <w:rPr>
          <w:rFonts w:ascii="Times New Roman" w:hAnsi="Times New Roman" w:cs="Times New Roman"/>
          <w:sz w:val="28"/>
          <w:szCs w:val="28"/>
        </w:rPr>
        <w:t xml:space="preserve">МБОУ «Алексеевская СОШ №1» работает на </w:t>
      </w:r>
      <w:r w:rsidRPr="00D34EA9">
        <w:rPr>
          <w:rFonts w:ascii="Times New Roman" w:hAnsi="Times New Roman" w:cs="Times New Roman"/>
          <w:sz w:val="28"/>
          <w:szCs w:val="28"/>
        </w:rPr>
        <w:t xml:space="preserve">созданием </w:t>
      </w:r>
      <w:proofErr w:type="spellStart"/>
      <w:r w:rsidRPr="00D34EA9">
        <w:rPr>
          <w:rFonts w:ascii="Times New Roman" w:hAnsi="Times New Roman" w:cs="Times New Roman"/>
          <w:sz w:val="28"/>
          <w:szCs w:val="28"/>
        </w:rPr>
        <w:t>воспитательно</w:t>
      </w:r>
      <w:proofErr w:type="spellEnd"/>
      <w:r w:rsidR="00BD7B3E">
        <w:rPr>
          <w:rFonts w:ascii="Times New Roman" w:hAnsi="Times New Roman" w:cs="Times New Roman"/>
          <w:sz w:val="28"/>
          <w:szCs w:val="28"/>
        </w:rPr>
        <w:t>-</w:t>
      </w:r>
      <w:bookmarkStart w:id="0" w:name="_GoBack"/>
      <w:bookmarkEnd w:id="0"/>
      <w:r w:rsidRPr="00D34EA9">
        <w:rPr>
          <w:rFonts w:ascii="Times New Roman" w:hAnsi="Times New Roman" w:cs="Times New Roman"/>
          <w:sz w:val="28"/>
          <w:szCs w:val="28"/>
        </w:rPr>
        <w:t xml:space="preserve">образовательной среды, способствующей разностороннему развитию личности в условиях сельской местности и является социокультурным центром </w:t>
      </w:r>
      <w:proofErr w:type="spellStart"/>
      <w:r w:rsidRPr="00D34EA9">
        <w:rPr>
          <w:rFonts w:ascii="Times New Roman" w:hAnsi="Times New Roman" w:cs="Times New Roman"/>
          <w:sz w:val="28"/>
          <w:szCs w:val="28"/>
        </w:rPr>
        <w:t>п.г.т.Алексеевское</w:t>
      </w:r>
      <w:proofErr w:type="spellEnd"/>
      <w:r w:rsidRPr="00D34EA9">
        <w:rPr>
          <w:rFonts w:ascii="Times New Roman" w:hAnsi="Times New Roman" w:cs="Times New Roman"/>
          <w:sz w:val="28"/>
          <w:szCs w:val="28"/>
        </w:rPr>
        <w:t xml:space="preserve">. Работает в тесном сотрудничестве со всеми учреждениями дополнительного образования поселка. Партнерами школы являются Центр детского творчества  (МБУДО ЦДТ), МБУ ДО СТЮДЭ, МБУ «Спортивная школа» Алексеевского муниципального района, МБУ </w:t>
      </w:r>
      <w:proofErr w:type="gramStart"/>
      <w:r w:rsidRPr="00D34EA9">
        <w:rPr>
          <w:rFonts w:ascii="Times New Roman" w:hAnsi="Times New Roman" w:cs="Times New Roman"/>
          <w:sz w:val="28"/>
          <w:szCs w:val="28"/>
        </w:rPr>
        <w:t>ДО</w:t>
      </w:r>
      <w:proofErr w:type="gramEnd"/>
      <w:r w:rsidRPr="00D34EA9">
        <w:rPr>
          <w:rFonts w:ascii="Times New Roman" w:hAnsi="Times New Roman" w:cs="Times New Roman"/>
          <w:sz w:val="28"/>
          <w:szCs w:val="28"/>
        </w:rPr>
        <w:t xml:space="preserve"> «Алексеевская ДШИ».  Близость школы  к поселковым объектам культуры позволяет  использовать воспитательный потенциал центральной районной библиотеки, районного дома культуры, музея боевой славы, музея родного края им. В.И. Абрамова.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lastRenderedPageBreak/>
        <w:t xml:space="preserve">Школа активно участвует в творческих конкурсах, проектах реализуемых комитетом по делам молодежной политики, физкультуры и спорта, клубом «Импульс». </w:t>
      </w:r>
    </w:p>
    <w:p w:rsidR="00D34EA9" w:rsidRPr="00D34EA9" w:rsidRDefault="00D34EA9" w:rsidP="00BE30AD">
      <w:pPr>
        <w:spacing w:after="0"/>
        <w:ind w:firstLine="708"/>
        <w:jc w:val="both"/>
        <w:rPr>
          <w:rFonts w:ascii="Times New Roman" w:hAnsi="Times New Roman" w:cs="Times New Roman"/>
          <w:sz w:val="28"/>
          <w:szCs w:val="28"/>
        </w:rPr>
      </w:pPr>
      <w:proofErr w:type="gramStart"/>
      <w:r w:rsidRPr="00D34EA9">
        <w:rPr>
          <w:rFonts w:ascii="Times New Roman" w:hAnsi="Times New Roman" w:cs="Times New Roman"/>
          <w:sz w:val="28"/>
          <w:szCs w:val="28"/>
        </w:rPr>
        <w:t xml:space="preserve">МБОУ «Алексеевская СОШ №1» поддерживает тесную связь с  правоохранительными органами. </w:t>
      </w:r>
      <w:proofErr w:type="gramEnd"/>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К проведению бесед с обучающимися и их родителями привлекаются педагоги – психологи психолого-педагогической службы, специалисты ГАУЗ Алексеевская центральная районная больница. </w:t>
      </w:r>
    </w:p>
    <w:p w:rsidR="00D34EA9" w:rsidRPr="00773734" w:rsidRDefault="00D34EA9" w:rsidP="00BE30AD">
      <w:pPr>
        <w:spacing w:after="0"/>
        <w:ind w:firstLine="708"/>
        <w:jc w:val="both"/>
        <w:rPr>
          <w:rFonts w:ascii="Times New Roman" w:hAnsi="Times New Roman" w:cs="Times New Roman"/>
          <w:color w:val="000000" w:themeColor="text1"/>
          <w:sz w:val="28"/>
          <w:szCs w:val="28"/>
        </w:rPr>
      </w:pPr>
      <w:r w:rsidRPr="00773734">
        <w:rPr>
          <w:rFonts w:ascii="Times New Roman" w:hAnsi="Times New Roman" w:cs="Times New Roman"/>
          <w:color w:val="000000" w:themeColor="text1"/>
          <w:sz w:val="28"/>
          <w:szCs w:val="28"/>
        </w:rPr>
        <w:t>В школ</w:t>
      </w:r>
      <w:r w:rsidR="00773734" w:rsidRPr="00773734">
        <w:rPr>
          <w:rFonts w:ascii="Times New Roman" w:hAnsi="Times New Roman" w:cs="Times New Roman"/>
          <w:color w:val="000000" w:themeColor="text1"/>
          <w:sz w:val="28"/>
          <w:szCs w:val="28"/>
        </w:rPr>
        <w:t>е обучаются 636 обучающихся в 27 к</w:t>
      </w:r>
      <w:r w:rsidR="00CA5FB4">
        <w:rPr>
          <w:rFonts w:ascii="Times New Roman" w:hAnsi="Times New Roman" w:cs="Times New Roman"/>
          <w:color w:val="000000" w:themeColor="text1"/>
          <w:sz w:val="28"/>
          <w:szCs w:val="28"/>
        </w:rPr>
        <w:t>ласс-комплектах. Из них 72 обучающихся</w:t>
      </w:r>
      <w:r w:rsidR="00773734" w:rsidRPr="00773734">
        <w:rPr>
          <w:rFonts w:ascii="Times New Roman" w:hAnsi="Times New Roman" w:cs="Times New Roman"/>
          <w:color w:val="000000" w:themeColor="text1"/>
          <w:sz w:val="28"/>
          <w:szCs w:val="28"/>
        </w:rPr>
        <w:t xml:space="preserve"> из многодетных семей, 9</w:t>
      </w:r>
      <w:r w:rsidRPr="00773734">
        <w:rPr>
          <w:rFonts w:ascii="Times New Roman" w:hAnsi="Times New Roman" w:cs="Times New Roman"/>
          <w:color w:val="000000" w:themeColor="text1"/>
          <w:sz w:val="28"/>
          <w:szCs w:val="28"/>
        </w:rPr>
        <w:t xml:space="preserve"> </w:t>
      </w:r>
      <w:r w:rsidR="00CA5FB4">
        <w:rPr>
          <w:rFonts w:ascii="Times New Roman" w:hAnsi="Times New Roman" w:cs="Times New Roman"/>
          <w:color w:val="000000" w:themeColor="text1"/>
          <w:sz w:val="28"/>
          <w:szCs w:val="28"/>
        </w:rPr>
        <w:t>об</w:t>
      </w:r>
      <w:r w:rsidRPr="00773734">
        <w:rPr>
          <w:rFonts w:ascii="Times New Roman" w:hAnsi="Times New Roman" w:cs="Times New Roman"/>
          <w:color w:val="000000" w:themeColor="text1"/>
          <w:sz w:val="28"/>
          <w:szCs w:val="28"/>
        </w:rPr>
        <w:t>уча</w:t>
      </w:r>
      <w:r w:rsidR="00CA5FB4">
        <w:rPr>
          <w:rFonts w:ascii="Times New Roman" w:hAnsi="Times New Roman" w:cs="Times New Roman"/>
          <w:color w:val="000000" w:themeColor="text1"/>
          <w:sz w:val="28"/>
          <w:szCs w:val="28"/>
        </w:rPr>
        <w:t>ю</w:t>
      </w:r>
      <w:r w:rsidRPr="00773734">
        <w:rPr>
          <w:rFonts w:ascii="Times New Roman" w:hAnsi="Times New Roman" w:cs="Times New Roman"/>
          <w:color w:val="000000" w:themeColor="text1"/>
          <w:sz w:val="28"/>
          <w:szCs w:val="28"/>
        </w:rPr>
        <w:t>щих</w:t>
      </w:r>
      <w:r w:rsidR="00773734" w:rsidRPr="00773734">
        <w:rPr>
          <w:rFonts w:ascii="Times New Roman" w:hAnsi="Times New Roman" w:cs="Times New Roman"/>
          <w:color w:val="000000" w:themeColor="text1"/>
          <w:sz w:val="28"/>
          <w:szCs w:val="28"/>
        </w:rPr>
        <w:t>ся из малообеспеченных семей, 37</w:t>
      </w:r>
      <w:r w:rsidRPr="00773734">
        <w:rPr>
          <w:rFonts w:ascii="Times New Roman" w:hAnsi="Times New Roman" w:cs="Times New Roman"/>
          <w:color w:val="000000" w:themeColor="text1"/>
          <w:sz w:val="28"/>
          <w:szCs w:val="28"/>
        </w:rPr>
        <w:t xml:space="preserve"> детей восп</w:t>
      </w:r>
      <w:r w:rsidR="00773734" w:rsidRPr="00773734">
        <w:rPr>
          <w:rFonts w:ascii="Times New Roman" w:hAnsi="Times New Roman" w:cs="Times New Roman"/>
          <w:color w:val="000000" w:themeColor="text1"/>
          <w:sz w:val="28"/>
          <w:szCs w:val="28"/>
        </w:rPr>
        <w:t>итывает одна мать, 4 детей воспитывает один отец, 3</w:t>
      </w:r>
      <w:r w:rsidR="00CA5FB4">
        <w:rPr>
          <w:rFonts w:ascii="Times New Roman" w:hAnsi="Times New Roman" w:cs="Times New Roman"/>
          <w:color w:val="000000" w:themeColor="text1"/>
          <w:sz w:val="28"/>
          <w:szCs w:val="28"/>
        </w:rPr>
        <w:t xml:space="preserve"> детей находят</w:t>
      </w:r>
      <w:r w:rsidRPr="00773734">
        <w:rPr>
          <w:rFonts w:ascii="Times New Roman" w:hAnsi="Times New Roman" w:cs="Times New Roman"/>
          <w:color w:val="000000" w:themeColor="text1"/>
          <w:sz w:val="28"/>
          <w:szCs w:val="28"/>
        </w:rPr>
        <w:t xml:space="preserve">ся под опекой родственников.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Одно из важных задач – это воспитание  у детей  высоких  нравственных качеств. В качестве одного из средств  нравственного воспитания   в МБОУ «</w:t>
      </w:r>
      <w:proofErr w:type="gramStart"/>
      <w:r w:rsidRPr="00D34EA9">
        <w:rPr>
          <w:rFonts w:ascii="Times New Roman" w:hAnsi="Times New Roman" w:cs="Times New Roman"/>
          <w:sz w:val="28"/>
          <w:szCs w:val="28"/>
        </w:rPr>
        <w:t>Алексеевская</w:t>
      </w:r>
      <w:proofErr w:type="gramEnd"/>
      <w:r w:rsidRPr="00D34EA9">
        <w:rPr>
          <w:rFonts w:ascii="Times New Roman" w:hAnsi="Times New Roman" w:cs="Times New Roman"/>
          <w:sz w:val="28"/>
          <w:szCs w:val="28"/>
        </w:rPr>
        <w:t xml:space="preserve"> СОШ №1»   рассматриваются  воспитательные возможности сохранившихся народных традиций. Цель традиционных праздников – доставить радость  детям, создать атмосферу дружеской раскованности, сердечности. Воспитательная система на основе русских и татарских традиций,  делает жизнь детей ярче, содержательнее, </w:t>
      </w:r>
      <w:proofErr w:type="spellStart"/>
      <w:r w:rsidRPr="00D34EA9">
        <w:rPr>
          <w:rFonts w:ascii="Times New Roman" w:hAnsi="Times New Roman" w:cs="Times New Roman"/>
          <w:sz w:val="28"/>
          <w:szCs w:val="28"/>
        </w:rPr>
        <w:t>духовнее</w:t>
      </w:r>
      <w:proofErr w:type="spellEnd"/>
      <w:r w:rsidRPr="00D34EA9">
        <w:rPr>
          <w:rFonts w:ascii="Times New Roman" w:hAnsi="Times New Roman" w:cs="Times New Roman"/>
          <w:sz w:val="28"/>
          <w:szCs w:val="28"/>
        </w:rPr>
        <w:t xml:space="preserve">, приобщает их к истинным ценностям, помогает ребятам  развить их способности и дарования.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Процесс воспитания в  МБОУ «</w:t>
      </w:r>
      <w:proofErr w:type="gramStart"/>
      <w:r w:rsidRPr="00D34EA9">
        <w:rPr>
          <w:rFonts w:ascii="Times New Roman" w:hAnsi="Times New Roman" w:cs="Times New Roman"/>
          <w:sz w:val="28"/>
          <w:szCs w:val="28"/>
        </w:rPr>
        <w:t>Алексеевская</w:t>
      </w:r>
      <w:proofErr w:type="gramEnd"/>
      <w:r w:rsidRPr="00D34EA9">
        <w:rPr>
          <w:rFonts w:ascii="Times New Roman" w:hAnsi="Times New Roman" w:cs="Times New Roman"/>
          <w:sz w:val="28"/>
          <w:szCs w:val="28"/>
        </w:rPr>
        <w:t xml:space="preserve"> СОШ №1» основывается на следующих принципах взаимодействия педагогов и школьников: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ориентир на создание в МБОУ «Алексеевская СОШ №1»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организация основных совместных дел школьников и педагогов как предмета совместной заботы и взрослых, и детей;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системность, целесообразность и </w:t>
      </w:r>
      <w:proofErr w:type="spellStart"/>
      <w:r w:rsidRPr="00D34EA9">
        <w:rPr>
          <w:rFonts w:ascii="Times New Roman" w:hAnsi="Times New Roman" w:cs="Times New Roman"/>
          <w:sz w:val="28"/>
          <w:szCs w:val="28"/>
        </w:rPr>
        <w:t>нешаблонность</w:t>
      </w:r>
      <w:proofErr w:type="spellEnd"/>
      <w:r w:rsidRPr="00D34EA9">
        <w:rPr>
          <w:rFonts w:ascii="Times New Roman" w:hAnsi="Times New Roman" w:cs="Times New Roman"/>
          <w:sz w:val="28"/>
          <w:szCs w:val="28"/>
        </w:rPr>
        <w:t xml:space="preserve"> воспитания как условия его эффективности.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Основными традициями воспитания в МБОУ «Алексеевская СОШ №1» являются следующие: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lastRenderedPageBreak/>
        <w:t>-</w:t>
      </w:r>
      <w:r w:rsidRPr="00D34EA9">
        <w:rPr>
          <w:rFonts w:ascii="Times New Roman" w:hAnsi="Times New Roman" w:cs="Times New Roman"/>
          <w:sz w:val="28"/>
          <w:szCs w:val="28"/>
        </w:rPr>
        <w:tab/>
        <w:t xml:space="preserve">стержнем годового цикла воспитательной работы школы являются ключевые (традиционные) общешкольные дела, через которые осуществляется интеграция воспитательных усилий педагогов;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важной чертой каждого ключевого (традиционного)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в школе создаются такие условия, при которых по мере взросления ребенка изменяется форма участия в совместных делах;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в проведении общешкольных дел присутствует </w:t>
      </w:r>
      <w:proofErr w:type="spellStart"/>
      <w:r w:rsidRPr="00D34EA9">
        <w:rPr>
          <w:rFonts w:ascii="Times New Roman" w:hAnsi="Times New Roman" w:cs="Times New Roman"/>
          <w:sz w:val="28"/>
          <w:szCs w:val="28"/>
        </w:rPr>
        <w:t>соревновательность</w:t>
      </w:r>
      <w:proofErr w:type="spellEnd"/>
      <w:r w:rsidRPr="00D34EA9">
        <w:rPr>
          <w:rFonts w:ascii="Times New Roman" w:hAnsi="Times New Roman" w:cs="Times New Roman"/>
          <w:sz w:val="28"/>
          <w:szCs w:val="28"/>
        </w:rPr>
        <w:t xml:space="preserve"> между классами, вместе с тем поощряется конструктивное </w:t>
      </w:r>
      <w:proofErr w:type="spellStart"/>
      <w:r w:rsidRPr="00D34EA9">
        <w:rPr>
          <w:rFonts w:ascii="Times New Roman" w:hAnsi="Times New Roman" w:cs="Times New Roman"/>
          <w:sz w:val="28"/>
          <w:szCs w:val="28"/>
        </w:rPr>
        <w:t>межклассное</w:t>
      </w:r>
      <w:proofErr w:type="spellEnd"/>
      <w:r w:rsidRPr="00D34EA9">
        <w:rPr>
          <w:rFonts w:ascii="Times New Roman" w:hAnsi="Times New Roman" w:cs="Times New Roman"/>
          <w:sz w:val="28"/>
          <w:szCs w:val="28"/>
        </w:rPr>
        <w:t xml:space="preserve"> и </w:t>
      </w:r>
      <w:proofErr w:type="spellStart"/>
      <w:r w:rsidRPr="00D34EA9">
        <w:rPr>
          <w:rFonts w:ascii="Times New Roman" w:hAnsi="Times New Roman" w:cs="Times New Roman"/>
          <w:sz w:val="28"/>
          <w:szCs w:val="28"/>
        </w:rPr>
        <w:t>межвозрастное</w:t>
      </w:r>
      <w:proofErr w:type="spellEnd"/>
      <w:r w:rsidRPr="00D34EA9">
        <w:rPr>
          <w:rFonts w:ascii="Times New Roman" w:hAnsi="Times New Roman" w:cs="Times New Roman"/>
          <w:sz w:val="28"/>
          <w:szCs w:val="28"/>
        </w:rPr>
        <w:t xml:space="preserve"> взаимодействие школьников, а также их социальная активность;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ключевой фигурой воспитания в МБОУ «Алексеевская СОШ №1» является классный руководитель, реализующий по отношению к детям защитную, личностно развивающую, организационную, посредническую (в р</w:t>
      </w:r>
      <w:r>
        <w:rPr>
          <w:rFonts w:ascii="Times New Roman" w:hAnsi="Times New Roman" w:cs="Times New Roman"/>
          <w:sz w:val="28"/>
          <w:szCs w:val="28"/>
        </w:rPr>
        <w:t xml:space="preserve">азрешении конфликтов) функции. </w:t>
      </w:r>
    </w:p>
    <w:p w:rsidR="00D34EA9" w:rsidRPr="00D34EA9" w:rsidRDefault="00D34EA9" w:rsidP="00BE30AD">
      <w:pPr>
        <w:spacing w:after="0"/>
        <w:jc w:val="center"/>
        <w:rPr>
          <w:rFonts w:ascii="Times New Roman" w:hAnsi="Times New Roman" w:cs="Times New Roman"/>
          <w:sz w:val="28"/>
          <w:szCs w:val="28"/>
        </w:rPr>
      </w:pPr>
      <w:r w:rsidRPr="00D34EA9">
        <w:rPr>
          <w:rFonts w:ascii="Times New Roman" w:hAnsi="Times New Roman" w:cs="Times New Roman"/>
          <w:sz w:val="28"/>
          <w:szCs w:val="28"/>
        </w:rPr>
        <w:t>2. ЦЕЛЬ И ЗАДАЧИ ВОСПИТАНИЯ</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общеобразовательной организации – личностное развитие школьников, проявляющееся: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1)</w:t>
      </w:r>
      <w:r w:rsidRPr="00D34EA9">
        <w:rPr>
          <w:rFonts w:ascii="Times New Roman" w:hAnsi="Times New Roman" w:cs="Times New Roman"/>
          <w:sz w:val="28"/>
          <w:szCs w:val="28"/>
        </w:rPr>
        <w:tab/>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2)</w:t>
      </w:r>
      <w:r w:rsidRPr="00D34EA9">
        <w:rPr>
          <w:rFonts w:ascii="Times New Roman" w:hAnsi="Times New Roman" w:cs="Times New Roman"/>
          <w:sz w:val="28"/>
          <w:szCs w:val="28"/>
        </w:rPr>
        <w:tab/>
        <w:t xml:space="preserve">в развитии их позитивных отношений к этим общественным ценностям (то есть в развитии их социально значимых отношений);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3)</w:t>
      </w:r>
      <w:r w:rsidRPr="00D34EA9">
        <w:rPr>
          <w:rFonts w:ascii="Times New Roman" w:hAnsi="Times New Roman" w:cs="Times New Roman"/>
          <w:sz w:val="28"/>
          <w:szCs w:val="28"/>
        </w:rPr>
        <w:tab/>
        <w:t xml:space="preserve">в приобретении ими соответствующего этим ценностям опыта поведения, опыта применения сформированных знаний и отношений на </w:t>
      </w:r>
      <w:r w:rsidRPr="00D34EA9">
        <w:rPr>
          <w:rFonts w:ascii="Times New Roman" w:hAnsi="Times New Roman" w:cs="Times New Roman"/>
          <w:sz w:val="28"/>
          <w:szCs w:val="28"/>
        </w:rPr>
        <w:lastRenderedPageBreak/>
        <w:t xml:space="preserve">практике (то есть в приобретении ими опыта осуществления социально значимых дел).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быть трудолюбивым, следуя принципу «делу — время, потехе — час» как в учебных занятиях, так и в домашних делах, доводить начатое дело до конца;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знать и любить свою Родину – свой родной дом, двор, улицу, город, село, свою страну;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проявлять миролюбие — не затевать конфликтов и стремиться решать спорные вопросы, не прибегая к силе;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стремиться узнавать что-то новое, проявлять любознательность, ценить знания;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быть вежливым и опрятным, скромным и приветливым;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lastRenderedPageBreak/>
        <w:t>-</w:t>
      </w:r>
      <w:r w:rsidRPr="00D34EA9">
        <w:rPr>
          <w:rFonts w:ascii="Times New Roman" w:hAnsi="Times New Roman" w:cs="Times New Roman"/>
          <w:sz w:val="28"/>
          <w:szCs w:val="28"/>
        </w:rPr>
        <w:tab/>
        <w:t xml:space="preserve">соблюдать правила личной гигиены, режим дня, вести здоровый образ жизни;  </w:t>
      </w:r>
    </w:p>
    <w:p w:rsidR="00D34EA9" w:rsidRPr="00D34EA9" w:rsidRDefault="00D34EA9" w:rsidP="00BE30AD">
      <w:pPr>
        <w:spacing w:after="0"/>
        <w:jc w:val="both"/>
        <w:rPr>
          <w:rFonts w:ascii="Times New Roman" w:hAnsi="Times New Roman" w:cs="Times New Roman"/>
          <w:sz w:val="28"/>
          <w:szCs w:val="28"/>
        </w:rPr>
      </w:pPr>
      <w:proofErr w:type="gramStart"/>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roofErr w:type="gramEnd"/>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 семье как главной опоре в жизни человека и источнику его счастья;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 здоровью как залогу долгой и активной жизни человека, его хорошего настроения и оптимистичного взгляда на мир;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 окружающим людям как безусловной и абсолютной ценности, как равноправным социальным партнерам, с которыми необходимо выстраивать </w:t>
      </w:r>
      <w:r w:rsidRPr="00D34EA9">
        <w:rPr>
          <w:rFonts w:ascii="Times New Roman" w:hAnsi="Times New Roman" w:cs="Times New Roman"/>
          <w:sz w:val="28"/>
          <w:szCs w:val="28"/>
        </w:rPr>
        <w:lastRenderedPageBreak/>
        <w:t xml:space="preserve">доброжелательные и </w:t>
      </w:r>
      <w:proofErr w:type="spellStart"/>
      <w:r w:rsidRPr="00D34EA9">
        <w:rPr>
          <w:rFonts w:ascii="Times New Roman" w:hAnsi="Times New Roman" w:cs="Times New Roman"/>
          <w:sz w:val="28"/>
          <w:szCs w:val="28"/>
        </w:rPr>
        <w:t>взаимоподдерживающие</w:t>
      </w:r>
      <w:proofErr w:type="spellEnd"/>
      <w:r w:rsidRPr="00D34EA9">
        <w:rPr>
          <w:rFonts w:ascii="Times New Roman" w:hAnsi="Times New Roman" w:cs="Times New Roman"/>
          <w:sz w:val="28"/>
          <w:szCs w:val="28"/>
        </w:rPr>
        <w:t xml:space="preserve"> отношения, дающие человеку радость общения 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позволяющие избегать чувства одиночества;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 самим себе как хозяевам своей судьбы, самоопределяющимся и </w:t>
      </w:r>
      <w:proofErr w:type="spellStart"/>
      <w:r w:rsidRPr="00D34EA9">
        <w:rPr>
          <w:rFonts w:ascii="Times New Roman" w:hAnsi="Times New Roman" w:cs="Times New Roman"/>
          <w:sz w:val="28"/>
          <w:szCs w:val="28"/>
        </w:rPr>
        <w:t>самореализующимся</w:t>
      </w:r>
      <w:proofErr w:type="spellEnd"/>
      <w:r w:rsidRPr="00D34EA9">
        <w:rPr>
          <w:rFonts w:ascii="Times New Roman" w:hAnsi="Times New Roman" w:cs="Times New Roman"/>
          <w:sz w:val="28"/>
          <w:szCs w:val="28"/>
        </w:rPr>
        <w:t xml:space="preserve"> личностям, отвечающим за свое собственное будущее.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Это: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опыт дел, направленных на заботу о своей семье, родных и близких;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трудовой опыт, опыт участия в производственной практике;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опыт дел, направленных на пользу своему родному городу или селу, стране в целом, опыт деятельного выражения собственной гражданской позиции;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опыт природоохранных дел;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опыт разрешения возникающих конфликтных ситуаций в школе, дома или на улице;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опыт самостоятельного приобретения новых знаний, проведения научных исследований, опыт проектной деятельности;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lastRenderedPageBreak/>
        <w:t>-</w:t>
      </w:r>
      <w:r w:rsidRPr="00D34EA9">
        <w:rPr>
          <w:rFonts w:ascii="Times New Roman" w:hAnsi="Times New Roman" w:cs="Times New Roman"/>
          <w:sz w:val="28"/>
          <w:szCs w:val="28"/>
        </w:rPr>
        <w:tab/>
        <w:t xml:space="preserve">опыт ведения здорового образа жизни и заботы о здоровье других людей;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опыт оказания помощи окружающим, заботы о малышах или пожилых людях, волонтерский опыт;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опыт самопознания и самоанализа, опыт социально приемлемого самовыражения и самореализации.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Достижению поставленной цели воспитания школьников будет способствовать решение следующих основных задач: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1)</w:t>
      </w:r>
      <w:r w:rsidRPr="00D34EA9">
        <w:rPr>
          <w:rFonts w:ascii="Times New Roman" w:hAnsi="Times New Roman" w:cs="Times New Roman"/>
          <w:sz w:val="28"/>
          <w:szCs w:val="28"/>
        </w:rPr>
        <w:tab/>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2)</w:t>
      </w:r>
      <w:r w:rsidRPr="00D34EA9">
        <w:rPr>
          <w:rFonts w:ascii="Times New Roman" w:hAnsi="Times New Roman" w:cs="Times New Roman"/>
          <w:sz w:val="28"/>
          <w:szCs w:val="28"/>
        </w:rPr>
        <w:tab/>
        <w:t xml:space="preserve">реализовывать потенциал классного руководства в воспитании школьников, поддерживать активное участие классных сообществ в жизни школы;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3)</w:t>
      </w:r>
      <w:r w:rsidRPr="00D34EA9">
        <w:rPr>
          <w:rFonts w:ascii="Times New Roman" w:hAnsi="Times New Roman" w:cs="Times New Roman"/>
          <w:sz w:val="28"/>
          <w:szCs w:val="28"/>
        </w:rPr>
        <w:tab/>
        <w:t xml:space="preserve">вовлекать школьников в кружки, секции, клубы, студии и объединения, работающие по школьным программам внеурочной деятельности, реализовывать их воспитательные возможности;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4)</w:t>
      </w:r>
      <w:r w:rsidRPr="00D34EA9">
        <w:rPr>
          <w:rFonts w:ascii="Times New Roman" w:hAnsi="Times New Roman" w:cs="Times New Roman"/>
          <w:sz w:val="28"/>
          <w:szCs w:val="28"/>
        </w:rPr>
        <w:tab/>
        <w:t xml:space="preserve">использовать </w:t>
      </w:r>
      <w:r w:rsidRPr="00D34EA9">
        <w:rPr>
          <w:rFonts w:ascii="Times New Roman" w:hAnsi="Times New Roman" w:cs="Times New Roman"/>
          <w:sz w:val="28"/>
          <w:szCs w:val="28"/>
        </w:rPr>
        <w:tab/>
        <w:t xml:space="preserve">в </w:t>
      </w:r>
      <w:r w:rsidRPr="00D34EA9">
        <w:rPr>
          <w:rFonts w:ascii="Times New Roman" w:hAnsi="Times New Roman" w:cs="Times New Roman"/>
          <w:sz w:val="28"/>
          <w:szCs w:val="28"/>
        </w:rPr>
        <w:tab/>
        <w:t xml:space="preserve">воспитании </w:t>
      </w:r>
      <w:r w:rsidRPr="00D34EA9">
        <w:rPr>
          <w:rFonts w:ascii="Times New Roman" w:hAnsi="Times New Roman" w:cs="Times New Roman"/>
          <w:sz w:val="28"/>
          <w:szCs w:val="28"/>
        </w:rPr>
        <w:tab/>
        <w:t xml:space="preserve">детей </w:t>
      </w:r>
      <w:r w:rsidRPr="00D34EA9">
        <w:rPr>
          <w:rFonts w:ascii="Times New Roman" w:hAnsi="Times New Roman" w:cs="Times New Roman"/>
          <w:sz w:val="28"/>
          <w:szCs w:val="28"/>
        </w:rPr>
        <w:tab/>
        <w:t xml:space="preserve">возможности </w:t>
      </w:r>
      <w:r w:rsidRPr="00D34EA9">
        <w:rPr>
          <w:rFonts w:ascii="Times New Roman" w:hAnsi="Times New Roman" w:cs="Times New Roman"/>
          <w:sz w:val="28"/>
          <w:szCs w:val="28"/>
        </w:rPr>
        <w:tab/>
        <w:t xml:space="preserve">школьного </w:t>
      </w:r>
      <w:r w:rsidRPr="00D34EA9">
        <w:rPr>
          <w:rFonts w:ascii="Times New Roman" w:hAnsi="Times New Roman" w:cs="Times New Roman"/>
          <w:sz w:val="28"/>
          <w:szCs w:val="28"/>
        </w:rPr>
        <w:tab/>
        <w:t xml:space="preserve">урока,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поддерживать использование на уроках интерактивных форм занятий с учащимися;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5)</w:t>
      </w:r>
      <w:r w:rsidRPr="00D34EA9">
        <w:rPr>
          <w:rFonts w:ascii="Times New Roman" w:hAnsi="Times New Roman" w:cs="Times New Roman"/>
          <w:sz w:val="28"/>
          <w:szCs w:val="28"/>
        </w:rPr>
        <w:tab/>
        <w:t xml:space="preserve">инициировать и поддерживать ученическое самоуправление – как на уровне школы, так и на уровне классных сообществ;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6)</w:t>
      </w:r>
      <w:r w:rsidRPr="00D34EA9">
        <w:rPr>
          <w:rFonts w:ascii="Times New Roman" w:hAnsi="Times New Roman" w:cs="Times New Roman"/>
          <w:sz w:val="28"/>
          <w:szCs w:val="28"/>
        </w:rPr>
        <w:tab/>
        <w:t xml:space="preserve">поддерживать деятельность функционирующих на базе школы детских общественных объединений и организаций;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7)</w:t>
      </w:r>
      <w:r w:rsidRPr="00D34EA9">
        <w:rPr>
          <w:rFonts w:ascii="Times New Roman" w:hAnsi="Times New Roman" w:cs="Times New Roman"/>
          <w:sz w:val="28"/>
          <w:szCs w:val="28"/>
        </w:rPr>
        <w:tab/>
        <w:t xml:space="preserve">организовывать для школьников экскурсии, походы и реализовывать их воспитательный потенциал;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8)</w:t>
      </w:r>
      <w:r w:rsidRPr="00D34EA9">
        <w:rPr>
          <w:rFonts w:ascii="Times New Roman" w:hAnsi="Times New Roman" w:cs="Times New Roman"/>
          <w:sz w:val="28"/>
          <w:szCs w:val="28"/>
        </w:rPr>
        <w:tab/>
        <w:t xml:space="preserve">организовывать </w:t>
      </w:r>
      <w:proofErr w:type="spellStart"/>
      <w:r w:rsidRPr="00D34EA9">
        <w:rPr>
          <w:rFonts w:ascii="Times New Roman" w:hAnsi="Times New Roman" w:cs="Times New Roman"/>
          <w:sz w:val="28"/>
          <w:szCs w:val="28"/>
        </w:rPr>
        <w:t>профориентационную</w:t>
      </w:r>
      <w:proofErr w:type="spellEnd"/>
      <w:r w:rsidRPr="00D34EA9">
        <w:rPr>
          <w:rFonts w:ascii="Times New Roman" w:hAnsi="Times New Roman" w:cs="Times New Roman"/>
          <w:sz w:val="28"/>
          <w:szCs w:val="28"/>
        </w:rPr>
        <w:t xml:space="preserve"> работу со школьниками;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9)</w:t>
      </w:r>
      <w:r w:rsidRPr="00D34EA9">
        <w:rPr>
          <w:rFonts w:ascii="Times New Roman" w:hAnsi="Times New Roman" w:cs="Times New Roman"/>
          <w:sz w:val="28"/>
          <w:szCs w:val="28"/>
        </w:rPr>
        <w:tab/>
        <w:t xml:space="preserve">организовать работу школьных медиа, реализовывать их воспитательный потенциал;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10)</w:t>
      </w:r>
      <w:r w:rsidRPr="00D34EA9">
        <w:rPr>
          <w:rFonts w:ascii="Times New Roman" w:hAnsi="Times New Roman" w:cs="Times New Roman"/>
          <w:sz w:val="28"/>
          <w:szCs w:val="28"/>
        </w:rPr>
        <w:tab/>
        <w:t xml:space="preserve">развивать предметно-эстетическую среду школы и реализовывать ее воспитательные возможности;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11)</w:t>
      </w:r>
      <w:r w:rsidRPr="00D34EA9">
        <w:rPr>
          <w:rFonts w:ascii="Times New Roman" w:hAnsi="Times New Roman" w:cs="Times New Roman"/>
          <w:sz w:val="28"/>
          <w:szCs w:val="28"/>
        </w:rPr>
        <w:tab/>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Планомерная реализация поставленных задач позволит организовать в МБОУ «Алексеевская СОШ 1» интересную и событийно насыщенную жизнь детей и педагогов, что станет эффективным способом профилактики антисоциального поведения школьников. </w:t>
      </w:r>
    </w:p>
    <w:p w:rsidR="00D34EA9" w:rsidRPr="00D34EA9" w:rsidRDefault="00D34EA9" w:rsidP="00BE30AD">
      <w:pPr>
        <w:spacing w:after="0"/>
        <w:jc w:val="center"/>
        <w:rPr>
          <w:rFonts w:ascii="Times New Roman" w:hAnsi="Times New Roman" w:cs="Times New Roman"/>
          <w:sz w:val="28"/>
          <w:szCs w:val="28"/>
        </w:rPr>
      </w:pPr>
      <w:r w:rsidRPr="00D34EA9">
        <w:rPr>
          <w:rFonts w:ascii="Times New Roman" w:hAnsi="Times New Roman" w:cs="Times New Roman"/>
          <w:sz w:val="28"/>
          <w:szCs w:val="28"/>
        </w:rPr>
        <w:t>3. ВИДЫ, ФОРМЫ И СОДЕРЖАНИЕ ДЕЯТЕЛЬНОСТИ</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lastRenderedPageBreak/>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D34EA9" w:rsidRPr="00D34EA9" w:rsidRDefault="00D34EA9" w:rsidP="00BE30AD">
      <w:pPr>
        <w:spacing w:after="0"/>
        <w:jc w:val="both"/>
        <w:rPr>
          <w:rFonts w:ascii="Times New Roman" w:hAnsi="Times New Roman" w:cs="Times New Roman"/>
          <w:b/>
          <w:sz w:val="28"/>
          <w:szCs w:val="28"/>
        </w:rPr>
      </w:pPr>
      <w:r w:rsidRPr="00D34EA9">
        <w:rPr>
          <w:rFonts w:ascii="Times New Roman" w:hAnsi="Times New Roman" w:cs="Times New Roman"/>
          <w:b/>
          <w:sz w:val="28"/>
          <w:szCs w:val="28"/>
        </w:rPr>
        <w:t xml:space="preserve">3.1. Модуль «Ключевые общешкольные дела»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D34EA9">
        <w:rPr>
          <w:rFonts w:ascii="Times New Roman" w:hAnsi="Times New Roman" w:cs="Times New Roman"/>
          <w:sz w:val="28"/>
          <w:szCs w:val="28"/>
        </w:rPr>
        <w:t>мероприятийный</w:t>
      </w:r>
      <w:proofErr w:type="spellEnd"/>
      <w:r w:rsidRPr="00D34EA9">
        <w:rPr>
          <w:rFonts w:ascii="Times New Roman" w:hAnsi="Times New Roman" w:cs="Times New Roman"/>
          <w:sz w:val="28"/>
          <w:szCs w:val="28"/>
        </w:rPr>
        <w:t xml:space="preserve"> характер воспитания, сводящийся к набору мероприятий, организуемых педагогами для детей.  </w:t>
      </w:r>
    </w:p>
    <w:p w:rsidR="00D34EA9" w:rsidRPr="00D34EA9" w:rsidRDefault="00D34EA9" w:rsidP="00BE30AD">
      <w:pPr>
        <w:spacing w:after="0"/>
        <w:ind w:firstLine="708"/>
        <w:jc w:val="both"/>
        <w:rPr>
          <w:rFonts w:ascii="Times New Roman" w:hAnsi="Times New Roman" w:cs="Times New Roman"/>
          <w:sz w:val="28"/>
          <w:szCs w:val="28"/>
        </w:rPr>
      </w:pPr>
      <w:r w:rsidRPr="00D34EA9">
        <w:rPr>
          <w:rFonts w:ascii="Times New Roman" w:hAnsi="Times New Roman" w:cs="Times New Roman"/>
          <w:sz w:val="28"/>
          <w:szCs w:val="28"/>
        </w:rPr>
        <w:t xml:space="preserve">Для этого в образовательной организации используются следующие формы работы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На внешкольном уровне: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  волонтерская работа с ветеранами войны и труда, ветеранами педагогического труда;  трудовые десанты и </w:t>
      </w:r>
      <w:proofErr w:type="spellStart"/>
      <w:r w:rsidRPr="00D34EA9">
        <w:rPr>
          <w:rFonts w:ascii="Times New Roman" w:hAnsi="Times New Roman" w:cs="Times New Roman"/>
          <w:sz w:val="28"/>
          <w:szCs w:val="28"/>
        </w:rPr>
        <w:t>т</w:t>
      </w:r>
      <w:proofErr w:type="gramStart"/>
      <w:r w:rsidRPr="00D34EA9">
        <w:rPr>
          <w:rFonts w:ascii="Times New Roman" w:hAnsi="Times New Roman" w:cs="Times New Roman"/>
          <w:sz w:val="28"/>
          <w:szCs w:val="28"/>
        </w:rPr>
        <w:t>.д</w:t>
      </w:r>
      <w:proofErr w:type="spellEnd"/>
      <w:proofErr w:type="gramEnd"/>
      <w:r w:rsidRPr="00D34EA9">
        <w:rPr>
          <w:rFonts w:ascii="Times New Roman" w:hAnsi="Times New Roman" w:cs="Times New Roman"/>
          <w:sz w:val="28"/>
          <w:szCs w:val="28"/>
        </w:rPr>
        <w:t xml:space="preserve">);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 ежегодные совместно разрабатываемые и реализуемые школьниками и педагогами комплексы дел (экологические акции «Город под защитой детства», «Очистим берег от мусора», акции «Эко-весна» (по сбору батареек, макулатуры);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w:t>
      </w:r>
      <w:r w:rsidR="00AC638F">
        <w:rPr>
          <w:rFonts w:ascii="Times New Roman" w:hAnsi="Times New Roman" w:cs="Times New Roman"/>
          <w:sz w:val="28"/>
          <w:szCs w:val="28"/>
        </w:rPr>
        <w:t xml:space="preserve">«Без </w:t>
      </w:r>
      <w:proofErr w:type="spellStart"/>
      <w:r w:rsidR="00AC638F">
        <w:rPr>
          <w:rFonts w:ascii="Times New Roman" w:hAnsi="Times New Roman" w:cs="Times New Roman"/>
          <w:sz w:val="28"/>
          <w:szCs w:val="28"/>
        </w:rPr>
        <w:t>бергэ</w:t>
      </w:r>
      <w:proofErr w:type="spellEnd"/>
      <w:r w:rsidR="00AC638F">
        <w:rPr>
          <w:rFonts w:ascii="Times New Roman" w:hAnsi="Times New Roman" w:cs="Times New Roman"/>
          <w:sz w:val="28"/>
          <w:szCs w:val="28"/>
        </w:rPr>
        <w:t>»,</w:t>
      </w:r>
      <w:r w:rsidR="00AC638F" w:rsidRPr="00D34EA9">
        <w:rPr>
          <w:rFonts w:ascii="Times New Roman" w:hAnsi="Times New Roman" w:cs="Times New Roman"/>
          <w:sz w:val="28"/>
          <w:szCs w:val="28"/>
        </w:rPr>
        <w:t xml:space="preserve"> </w:t>
      </w:r>
      <w:r w:rsidRPr="00D34EA9">
        <w:rPr>
          <w:rFonts w:ascii="Times New Roman" w:hAnsi="Times New Roman" w:cs="Times New Roman"/>
          <w:sz w:val="28"/>
          <w:szCs w:val="28"/>
        </w:rPr>
        <w:t>«Папа, мама, я –</w:t>
      </w:r>
      <w:r w:rsidR="00AC638F">
        <w:rPr>
          <w:rFonts w:ascii="Times New Roman" w:hAnsi="Times New Roman" w:cs="Times New Roman"/>
          <w:sz w:val="28"/>
          <w:szCs w:val="28"/>
        </w:rPr>
        <w:t xml:space="preserve"> спортивная семья»</w:t>
      </w:r>
      <w:r w:rsidRPr="00D34EA9">
        <w:rPr>
          <w:rFonts w:ascii="Times New Roman" w:hAnsi="Times New Roman" w:cs="Times New Roman"/>
          <w:sz w:val="28"/>
          <w:szCs w:val="28"/>
        </w:rPr>
        <w:t xml:space="preserve">);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вечер встречи выпускников школы;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участие во всероссийских акциях, посвященных значимым отечественным и международным событиям.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На школьном уровне: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этно</w:t>
      </w:r>
      <w:r w:rsidR="00BD7F2B">
        <w:rPr>
          <w:rFonts w:ascii="Times New Roman" w:hAnsi="Times New Roman" w:cs="Times New Roman"/>
          <w:sz w:val="28"/>
          <w:szCs w:val="28"/>
        </w:rPr>
        <w:t>культурные мероприятия – Золотая осень, Дары осени</w:t>
      </w:r>
      <w:r w:rsidRPr="00D34EA9">
        <w:rPr>
          <w:rFonts w:ascii="Times New Roman" w:hAnsi="Times New Roman" w:cs="Times New Roman"/>
          <w:sz w:val="28"/>
          <w:szCs w:val="28"/>
        </w:rPr>
        <w:t xml:space="preserve"> (праздник осени, изготовление композиций из овощей, природных материа</w:t>
      </w:r>
      <w:r w:rsidR="00BD7F2B">
        <w:rPr>
          <w:rFonts w:ascii="Times New Roman" w:hAnsi="Times New Roman" w:cs="Times New Roman"/>
          <w:sz w:val="28"/>
          <w:szCs w:val="28"/>
        </w:rPr>
        <w:t>лов),</w:t>
      </w:r>
      <w:r w:rsidR="00BE30AD">
        <w:rPr>
          <w:rFonts w:ascii="Times New Roman" w:hAnsi="Times New Roman" w:cs="Times New Roman"/>
          <w:sz w:val="28"/>
          <w:szCs w:val="28"/>
        </w:rPr>
        <w:t xml:space="preserve"> </w:t>
      </w:r>
      <w:r w:rsidR="00BE30AD">
        <w:rPr>
          <w:rFonts w:ascii="Times New Roman" w:hAnsi="Times New Roman" w:cs="Times New Roman"/>
          <w:sz w:val="28"/>
          <w:szCs w:val="28"/>
        </w:rPr>
        <w:lastRenderedPageBreak/>
        <w:t>«Кормушка</w:t>
      </w:r>
      <w:r w:rsidRPr="00D34EA9">
        <w:rPr>
          <w:rFonts w:ascii="Times New Roman" w:hAnsi="Times New Roman" w:cs="Times New Roman"/>
          <w:sz w:val="28"/>
          <w:szCs w:val="28"/>
        </w:rPr>
        <w:t>»</w:t>
      </w:r>
      <w:r w:rsidR="00543A57">
        <w:rPr>
          <w:rFonts w:ascii="Times New Roman" w:hAnsi="Times New Roman" w:cs="Times New Roman"/>
          <w:sz w:val="28"/>
          <w:szCs w:val="28"/>
        </w:rPr>
        <w:t xml:space="preserve"> </w:t>
      </w:r>
      <w:r w:rsidRPr="00D34EA9">
        <w:rPr>
          <w:rFonts w:ascii="Times New Roman" w:hAnsi="Times New Roman" w:cs="Times New Roman"/>
          <w:sz w:val="28"/>
          <w:szCs w:val="28"/>
        </w:rPr>
        <w:t xml:space="preserve">(изготовление и вывешивание кормушек для птиц), </w:t>
      </w:r>
      <w:r w:rsidR="00BE30AD">
        <w:rPr>
          <w:rFonts w:ascii="Times New Roman" w:hAnsi="Times New Roman" w:cs="Times New Roman"/>
          <w:sz w:val="28"/>
          <w:szCs w:val="28"/>
        </w:rPr>
        <w:t xml:space="preserve">День здоровья </w:t>
      </w:r>
      <w:r w:rsidRPr="00D34EA9">
        <w:rPr>
          <w:rFonts w:ascii="Times New Roman" w:hAnsi="Times New Roman" w:cs="Times New Roman"/>
          <w:sz w:val="28"/>
          <w:szCs w:val="28"/>
        </w:rPr>
        <w:t xml:space="preserve">  (соревнования с элементами татарского праздника  «Сабантуй»).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разновозрастной сбор – ежегодное однодневное выездное событие,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r w:rsidR="00BE30AD">
        <w:rPr>
          <w:rFonts w:ascii="Times New Roman" w:hAnsi="Times New Roman" w:cs="Times New Roman"/>
          <w:sz w:val="28"/>
          <w:szCs w:val="28"/>
        </w:rPr>
        <w:t>День здоровья</w:t>
      </w:r>
      <w:r w:rsidRPr="00D34EA9">
        <w:rPr>
          <w:rFonts w:ascii="Times New Roman" w:hAnsi="Times New Roman" w:cs="Times New Roman"/>
          <w:sz w:val="28"/>
          <w:szCs w:val="28"/>
        </w:rPr>
        <w:t xml:space="preserve">»).  </w:t>
      </w:r>
    </w:p>
    <w:p w:rsidR="00D34EA9" w:rsidRPr="00D34EA9" w:rsidRDefault="00D34EA9" w:rsidP="00BE30AD">
      <w:pPr>
        <w:spacing w:after="0"/>
        <w:jc w:val="both"/>
        <w:rPr>
          <w:rFonts w:ascii="Times New Roman" w:hAnsi="Times New Roman" w:cs="Times New Roman"/>
          <w:sz w:val="28"/>
          <w:szCs w:val="28"/>
        </w:rPr>
      </w:pPr>
      <w:proofErr w:type="gramStart"/>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общешкольные </w:t>
      </w:r>
      <w:r w:rsidRPr="00D34EA9">
        <w:rPr>
          <w:rFonts w:ascii="Times New Roman" w:hAnsi="Times New Roman" w:cs="Times New Roman"/>
          <w:sz w:val="28"/>
          <w:szCs w:val="28"/>
        </w:rPr>
        <w:tab/>
        <w:t xml:space="preserve">праздники </w:t>
      </w:r>
      <w:r w:rsidRPr="00D34EA9">
        <w:rPr>
          <w:rFonts w:ascii="Times New Roman" w:hAnsi="Times New Roman" w:cs="Times New Roman"/>
          <w:sz w:val="28"/>
          <w:szCs w:val="28"/>
        </w:rPr>
        <w:tab/>
        <w:t xml:space="preserve">– </w:t>
      </w:r>
      <w:r w:rsidRPr="00D34EA9">
        <w:rPr>
          <w:rFonts w:ascii="Times New Roman" w:hAnsi="Times New Roman" w:cs="Times New Roman"/>
          <w:sz w:val="28"/>
          <w:szCs w:val="28"/>
        </w:rPr>
        <w:tab/>
        <w:t xml:space="preserve">ежегодно </w:t>
      </w:r>
      <w:r w:rsidRPr="00D34EA9">
        <w:rPr>
          <w:rFonts w:ascii="Times New Roman" w:hAnsi="Times New Roman" w:cs="Times New Roman"/>
          <w:sz w:val="28"/>
          <w:szCs w:val="28"/>
        </w:rPr>
        <w:tab/>
        <w:t xml:space="preserve">проводимые </w:t>
      </w:r>
      <w:r w:rsidRPr="00D34EA9">
        <w:rPr>
          <w:rFonts w:ascii="Times New Roman" w:hAnsi="Times New Roman" w:cs="Times New Roman"/>
          <w:sz w:val="28"/>
          <w:szCs w:val="28"/>
        </w:rPr>
        <w:tab/>
        <w:t>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(День учителя, День матери,</w:t>
      </w:r>
      <w:r w:rsidR="00543A57">
        <w:rPr>
          <w:rFonts w:ascii="Times New Roman" w:hAnsi="Times New Roman" w:cs="Times New Roman"/>
          <w:sz w:val="28"/>
          <w:szCs w:val="28"/>
        </w:rPr>
        <w:t xml:space="preserve"> </w:t>
      </w:r>
      <w:r w:rsidR="00BE30AD">
        <w:rPr>
          <w:rFonts w:ascii="Times New Roman" w:hAnsi="Times New Roman" w:cs="Times New Roman"/>
          <w:sz w:val="28"/>
          <w:szCs w:val="28"/>
        </w:rPr>
        <w:t>День пожилого человека,</w:t>
      </w:r>
      <w:r w:rsidRPr="00D34EA9">
        <w:rPr>
          <w:rFonts w:ascii="Times New Roman" w:hAnsi="Times New Roman" w:cs="Times New Roman"/>
          <w:sz w:val="28"/>
          <w:szCs w:val="28"/>
        </w:rPr>
        <w:t xml:space="preserve"> День Поб</w:t>
      </w:r>
      <w:r w:rsidR="00AC638F">
        <w:rPr>
          <w:rFonts w:ascii="Times New Roman" w:hAnsi="Times New Roman" w:cs="Times New Roman"/>
          <w:sz w:val="28"/>
          <w:szCs w:val="28"/>
        </w:rPr>
        <w:t xml:space="preserve">еды, Новогодние представления, </w:t>
      </w:r>
      <w:r w:rsidR="00BE30AD">
        <w:rPr>
          <w:rFonts w:ascii="Times New Roman" w:hAnsi="Times New Roman" w:cs="Times New Roman"/>
          <w:sz w:val="28"/>
          <w:szCs w:val="28"/>
        </w:rPr>
        <w:t xml:space="preserve"> </w:t>
      </w:r>
      <w:r w:rsidR="00AC638F">
        <w:rPr>
          <w:rFonts w:ascii="Times New Roman" w:hAnsi="Times New Roman" w:cs="Times New Roman"/>
          <w:sz w:val="28"/>
          <w:szCs w:val="28"/>
        </w:rPr>
        <w:t>«</w:t>
      </w:r>
      <w:r w:rsidR="00BE30AD">
        <w:rPr>
          <w:rFonts w:ascii="Times New Roman" w:hAnsi="Times New Roman" w:cs="Times New Roman"/>
          <w:sz w:val="28"/>
          <w:szCs w:val="28"/>
        </w:rPr>
        <w:t>Прощание с Азбукой</w:t>
      </w:r>
      <w:r w:rsidR="00AC638F">
        <w:rPr>
          <w:rFonts w:ascii="Times New Roman" w:hAnsi="Times New Roman" w:cs="Times New Roman"/>
          <w:sz w:val="28"/>
          <w:szCs w:val="28"/>
        </w:rPr>
        <w:t>»</w:t>
      </w:r>
      <w:r w:rsidR="00BE30AD">
        <w:rPr>
          <w:rFonts w:ascii="Times New Roman" w:hAnsi="Times New Roman" w:cs="Times New Roman"/>
          <w:sz w:val="28"/>
          <w:szCs w:val="28"/>
        </w:rPr>
        <w:t xml:space="preserve">,  </w:t>
      </w:r>
      <w:r w:rsidR="00AC638F">
        <w:rPr>
          <w:rFonts w:ascii="Times New Roman" w:hAnsi="Times New Roman" w:cs="Times New Roman"/>
          <w:sz w:val="28"/>
          <w:szCs w:val="28"/>
        </w:rPr>
        <w:t xml:space="preserve"> праздник «Моя любимая мамочка»</w:t>
      </w:r>
      <w:r w:rsidRPr="00D34EA9">
        <w:rPr>
          <w:rFonts w:ascii="Times New Roman" w:hAnsi="Times New Roman" w:cs="Times New Roman"/>
          <w:sz w:val="28"/>
          <w:szCs w:val="28"/>
        </w:rPr>
        <w:t xml:space="preserve"> посвященный 8 марта, Фестиваль строевой песни, интеллектуальная игра «Что?</w:t>
      </w:r>
      <w:proofErr w:type="gramEnd"/>
      <w:r w:rsidRPr="00D34EA9">
        <w:rPr>
          <w:rFonts w:ascii="Times New Roman" w:hAnsi="Times New Roman" w:cs="Times New Roman"/>
          <w:sz w:val="28"/>
          <w:szCs w:val="28"/>
        </w:rPr>
        <w:t xml:space="preserve"> Где? Когда?»).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спортивные мероприятия (танцевальные </w:t>
      </w:r>
      <w:proofErr w:type="spellStart"/>
      <w:r w:rsidRPr="00D34EA9">
        <w:rPr>
          <w:rFonts w:ascii="Times New Roman" w:hAnsi="Times New Roman" w:cs="Times New Roman"/>
          <w:sz w:val="28"/>
          <w:szCs w:val="28"/>
        </w:rPr>
        <w:t>флешмобы</w:t>
      </w:r>
      <w:proofErr w:type="spellEnd"/>
      <w:r w:rsidRPr="00D34EA9">
        <w:rPr>
          <w:rFonts w:ascii="Times New Roman" w:hAnsi="Times New Roman" w:cs="Times New Roman"/>
          <w:sz w:val="28"/>
          <w:szCs w:val="28"/>
        </w:rPr>
        <w:t xml:space="preserve">, утренняя зарядка,  шахматам, ГТО, Дни здоровья, соревнования по различным видам спорта) </w:t>
      </w:r>
    </w:p>
    <w:p w:rsidR="00D34EA9" w:rsidRPr="00D34EA9" w:rsidRDefault="00BE30AD" w:rsidP="00BE30AD">
      <w:pPr>
        <w:spacing w:after="0"/>
        <w:jc w:val="both"/>
        <w:rPr>
          <w:rFonts w:ascii="Times New Roman" w:hAnsi="Times New Roman" w:cs="Times New Roman"/>
          <w:sz w:val="28"/>
          <w:szCs w:val="28"/>
        </w:rPr>
      </w:pPr>
      <w:r w:rsidRPr="00BE30AD">
        <w:rPr>
          <w:rFonts w:ascii="Times New Roman" w:hAnsi="Times New Roman" w:cs="Times New Roman"/>
          <w:sz w:val="28"/>
          <w:szCs w:val="28"/>
        </w:rPr>
        <w:t>●</w:t>
      </w:r>
      <w:r>
        <w:rPr>
          <w:rFonts w:ascii="Times New Roman" w:hAnsi="Times New Roman" w:cs="Times New Roman"/>
          <w:sz w:val="28"/>
          <w:szCs w:val="28"/>
        </w:rPr>
        <w:t xml:space="preserve"> </w:t>
      </w:r>
      <w:r w:rsidR="00D34EA9" w:rsidRPr="00D34EA9">
        <w:rPr>
          <w:rFonts w:ascii="Times New Roman" w:hAnsi="Times New Roman" w:cs="Times New Roman"/>
          <w:sz w:val="28"/>
          <w:szCs w:val="28"/>
        </w:rPr>
        <w:t xml:space="preserve">торжественные ритуалы посвящения, развивающие школьную идентичность детей (Праздник прощания с начальной школой, посвящения в РДШ, Посвящение в ряды  </w:t>
      </w:r>
      <w:proofErr w:type="spellStart"/>
      <w:r w:rsidR="00D34EA9" w:rsidRPr="00D34EA9">
        <w:rPr>
          <w:rFonts w:ascii="Times New Roman" w:hAnsi="Times New Roman" w:cs="Times New Roman"/>
          <w:sz w:val="28"/>
          <w:szCs w:val="28"/>
        </w:rPr>
        <w:t>Юнармии</w:t>
      </w:r>
      <w:proofErr w:type="spellEnd"/>
      <w:r w:rsidR="00D34EA9" w:rsidRPr="00D34EA9">
        <w:rPr>
          <w:rFonts w:ascii="Times New Roman" w:hAnsi="Times New Roman" w:cs="Times New Roman"/>
          <w:sz w:val="28"/>
          <w:szCs w:val="28"/>
        </w:rPr>
        <w:t xml:space="preserve">, </w:t>
      </w:r>
      <w:r w:rsidR="00AC638F">
        <w:rPr>
          <w:rFonts w:ascii="Times New Roman" w:hAnsi="Times New Roman" w:cs="Times New Roman"/>
          <w:sz w:val="28"/>
          <w:szCs w:val="28"/>
        </w:rPr>
        <w:t xml:space="preserve">Посвящение в ЮИД, </w:t>
      </w:r>
      <w:r w:rsidR="00D34EA9" w:rsidRPr="00D34EA9">
        <w:rPr>
          <w:rFonts w:ascii="Times New Roman" w:hAnsi="Times New Roman" w:cs="Times New Roman"/>
          <w:sz w:val="28"/>
          <w:szCs w:val="28"/>
        </w:rPr>
        <w:t xml:space="preserve">смотр строевой песни, выпускной бал).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 КВН - театрализованные выступления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сообществ МБОУ «Алексеевская СОШ №1».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 Последний звонок -</w:t>
      </w:r>
      <w:r w:rsidR="00AC638F">
        <w:rPr>
          <w:rFonts w:ascii="Times New Roman" w:hAnsi="Times New Roman" w:cs="Times New Roman"/>
          <w:sz w:val="28"/>
          <w:szCs w:val="28"/>
        </w:rPr>
        <w:t xml:space="preserve"> </w:t>
      </w:r>
      <w:r w:rsidRPr="00D34EA9">
        <w:rPr>
          <w:rFonts w:ascii="Times New Roman" w:hAnsi="Times New Roman" w:cs="Times New Roman"/>
          <w:sz w:val="28"/>
          <w:szCs w:val="28"/>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На уровне классов: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выбор и делегирование мэров классов в общешкольный совет мэров, ответственных за подготовку общешкольных ключевых дел;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участие школьных классов в реализации общешкольных ключевых дел;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общешкольного Совета мэров.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На индивидуальном уровне: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lastRenderedPageBreak/>
        <w:t>●</w:t>
      </w:r>
      <w:r w:rsidRPr="00D34EA9">
        <w:rPr>
          <w:rFonts w:ascii="Times New Roman" w:hAnsi="Times New Roman" w:cs="Times New Roman"/>
          <w:sz w:val="28"/>
          <w:szCs w:val="28"/>
        </w:rPr>
        <w:tab/>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индивидуальная помощь ребенку (при необходимости) в освоении навыков подготовки, проведения и анализа ключевых дел;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D34EA9" w:rsidRPr="00BE30AD" w:rsidRDefault="00D34EA9" w:rsidP="00BE30AD">
      <w:pPr>
        <w:spacing w:after="0"/>
        <w:rPr>
          <w:rFonts w:ascii="Times New Roman" w:hAnsi="Times New Roman" w:cs="Times New Roman"/>
          <w:b/>
          <w:sz w:val="28"/>
          <w:szCs w:val="28"/>
        </w:rPr>
      </w:pPr>
      <w:r w:rsidRPr="00BE30AD">
        <w:rPr>
          <w:rFonts w:ascii="Times New Roman" w:hAnsi="Times New Roman" w:cs="Times New Roman"/>
          <w:b/>
          <w:sz w:val="28"/>
          <w:szCs w:val="28"/>
        </w:rPr>
        <w:t>3.2. Модуль «Классное руководство»</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Осуществляя работу с классом, педагог (классный руководитель, воспитатель, куратор, наставник, </w:t>
      </w:r>
      <w:proofErr w:type="spellStart"/>
      <w:r w:rsidRPr="00D34EA9">
        <w:rPr>
          <w:rFonts w:ascii="Times New Roman" w:hAnsi="Times New Roman" w:cs="Times New Roman"/>
          <w:sz w:val="28"/>
          <w:szCs w:val="28"/>
        </w:rPr>
        <w:t>тьютор</w:t>
      </w:r>
      <w:proofErr w:type="spellEnd"/>
      <w:r w:rsidRPr="00D34EA9">
        <w:rPr>
          <w:rFonts w:ascii="Times New Roman" w:hAnsi="Times New Roman" w:cs="Times New Roman"/>
          <w:sz w:val="28"/>
          <w:szCs w:val="28"/>
        </w:rPr>
        <w:t xml:space="preserve">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Работа с классным коллективом: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rsidRPr="00D34EA9">
        <w:rPr>
          <w:rFonts w:ascii="Times New Roman" w:hAnsi="Times New Roman" w:cs="Times New Roman"/>
          <w:sz w:val="28"/>
          <w:szCs w:val="28"/>
        </w:rPr>
        <w:t>профориентационной</w:t>
      </w:r>
      <w:proofErr w:type="spellEnd"/>
      <w:r w:rsidRPr="00D34EA9">
        <w:rPr>
          <w:rFonts w:ascii="Times New Roman" w:hAnsi="Times New Roman" w:cs="Times New Roman"/>
          <w:sz w:val="28"/>
          <w:szCs w:val="28"/>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D34EA9">
        <w:rPr>
          <w:rFonts w:ascii="Times New Roman" w:hAnsi="Times New Roman" w:cs="Times New Roman"/>
          <w:sz w:val="28"/>
          <w:szCs w:val="28"/>
        </w:rPr>
        <w:t>самореализоваться</w:t>
      </w:r>
      <w:proofErr w:type="spellEnd"/>
      <w:r w:rsidRPr="00D34EA9">
        <w:rPr>
          <w:rFonts w:ascii="Times New Roman" w:hAnsi="Times New Roman" w:cs="Times New Roman"/>
          <w:sz w:val="28"/>
          <w:szCs w:val="28"/>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сплочение коллектива класса через: игры и тренинги на сплочение и </w:t>
      </w:r>
      <w:proofErr w:type="spellStart"/>
      <w:r w:rsidRPr="00D34EA9">
        <w:rPr>
          <w:rFonts w:ascii="Times New Roman" w:hAnsi="Times New Roman" w:cs="Times New Roman"/>
          <w:sz w:val="28"/>
          <w:szCs w:val="28"/>
        </w:rPr>
        <w:t>командообразование</w:t>
      </w:r>
      <w:proofErr w:type="spellEnd"/>
      <w:r w:rsidRPr="00D34EA9">
        <w:rPr>
          <w:rFonts w:ascii="Times New Roman" w:hAnsi="Times New Roman" w:cs="Times New Roman"/>
          <w:sz w:val="28"/>
          <w:szCs w:val="28"/>
        </w:rPr>
        <w:t xml:space="preserve">; однодневные походы и экскурсии, организуемые классными руководителями и родителями; празднования в классе дней </w:t>
      </w:r>
      <w:r w:rsidRPr="00D34EA9">
        <w:rPr>
          <w:rFonts w:ascii="Times New Roman" w:hAnsi="Times New Roman" w:cs="Times New Roman"/>
          <w:sz w:val="28"/>
          <w:szCs w:val="28"/>
        </w:rPr>
        <w:lastRenderedPageBreak/>
        <w:t xml:space="preserve">рождения детей (День именинника, Праздник выходного дня), включающие в себя подготовленные ученическими </w:t>
      </w:r>
      <w:proofErr w:type="spellStart"/>
      <w:r w:rsidRPr="00D34EA9">
        <w:rPr>
          <w:rFonts w:ascii="Times New Roman" w:hAnsi="Times New Roman" w:cs="Times New Roman"/>
          <w:sz w:val="28"/>
          <w:szCs w:val="28"/>
        </w:rPr>
        <w:t>микрогруппами</w:t>
      </w:r>
      <w:proofErr w:type="spellEnd"/>
      <w:r w:rsidRPr="00D34EA9">
        <w:rPr>
          <w:rFonts w:ascii="Times New Roman" w:hAnsi="Times New Roman" w:cs="Times New Roman"/>
          <w:sz w:val="28"/>
          <w:szCs w:val="28"/>
        </w:rPr>
        <w:t xml:space="preserve"> поздравления, сюрпризы, творческие подарки и розыгрыши; регулярные </w:t>
      </w:r>
      <w:proofErr w:type="spellStart"/>
      <w:r w:rsidRPr="00D34EA9">
        <w:rPr>
          <w:rFonts w:ascii="Times New Roman" w:hAnsi="Times New Roman" w:cs="Times New Roman"/>
          <w:sz w:val="28"/>
          <w:szCs w:val="28"/>
        </w:rPr>
        <w:t>внутриклассные</w:t>
      </w:r>
      <w:proofErr w:type="spellEnd"/>
      <w:r w:rsidRPr="00D34EA9">
        <w:rPr>
          <w:rFonts w:ascii="Times New Roman" w:hAnsi="Times New Roman" w:cs="Times New Roman"/>
          <w:sz w:val="28"/>
          <w:szCs w:val="28"/>
        </w:rPr>
        <w:t xml:space="preserve"> «огоньки» и вечера (Литературная гостиная, Литературные вечера), дающие каждому школьнику возможность рефлексии собственного участия в жизни класса.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Индивидуальная работа с учащимися: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Работа с учителями, преподающими в классе: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проведение мини-педсоветов, направленных на решение конкретных проблем класса и интеграцию воспитательных влияний на школьников;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lastRenderedPageBreak/>
        <w:t>●</w:t>
      </w:r>
      <w:r w:rsidRPr="00D34EA9">
        <w:rPr>
          <w:rFonts w:ascii="Times New Roman" w:hAnsi="Times New Roman" w:cs="Times New Roman"/>
          <w:sz w:val="28"/>
          <w:szCs w:val="28"/>
        </w:rPr>
        <w:tab/>
        <w:t xml:space="preserve">привлечение учителей к участию во </w:t>
      </w:r>
      <w:proofErr w:type="spellStart"/>
      <w:r w:rsidRPr="00D34EA9">
        <w:rPr>
          <w:rFonts w:ascii="Times New Roman" w:hAnsi="Times New Roman" w:cs="Times New Roman"/>
          <w:sz w:val="28"/>
          <w:szCs w:val="28"/>
        </w:rPr>
        <w:t>внутриклассных</w:t>
      </w:r>
      <w:proofErr w:type="spellEnd"/>
      <w:r w:rsidRPr="00D34EA9">
        <w:rPr>
          <w:rFonts w:ascii="Times New Roman" w:hAnsi="Times New Roman" w:cs="Times New Roman"/>
          <w:sz w:val="28"/>
          <w:szCs w:val="28"/>
        </w:rPr>
        <w:t xml:space="preserve"> делах, дающих педагогам возможность лучше узнавать и понимать своих учеников, увидев их в иной, отличной от учебной, обстановке;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привлечение учителей к участию в родительских собраниях класса для объединения усилий в деле обучения и воспитания детей.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Работа с родителями учащихся или их законными представителями: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регулярное информирование родителей о школьных успехах и проблемах их детей, о жизни класса в целом;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помощь родителям школьников или их законным представителям в регулировании отношений между ними, администрацией школы и </w:t>
      </w:r>
      <w:proofErr w:type="spellStart"/>
      <w:r w:rsidRPr="00D34EA9">
        <w:rPr>
          <w:rFonts w:ascii="Times New Roman" w:hAnsi="Times New Roman" w:cs="Times New Roman"/>
          <w:sz w:val="28"/>
          <w:szCs w:val="28"/>
        </w:rPr>
        <w:t>учителямипредметниками</w:t>
      </w:r>
      <w:proofErr w:type="spellEnd"/>
      <w:r w:rsidRPr="00D34EA9">
        <w:rPr>
          <w:rFonts w:ascii="Times New Roman" w:hAnsi="Times New Roman" w:cs="Times New Roman"/>
          <w:sz w:val="28"/>
          <w:szCs w:val="28"/>
        </w:rPr>
        <w:t xml:space="preserve">;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организация родительских собраний, происходящих в режиме обсуждения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наиболее острых проблем обучения и воспитания школьников;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привлечение членов семей школьников к организации и проведению дел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класса;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организация на базе класса семейных праздников, конкурсов, соревнований, направленных на сплочение семьи и школы. </w:t>
      </w:r>
    </w:p>
    <w:p w:rsidR="00D34EA9" w:rsidRPr="00BE30AD" w:rsidRDefault="00D34EA9" w:rsidP="00BE30AD">
      <w:pPr>
        <w:spacing w:after="0"/>
        <w:jc w:val="both"/>
        <w:rPr>
          <w:rFonts w:ascii="Times New Roman" w:hAnsi="Times New Roman" w:cs="Times New Roman"/>
          <w:b/>
          <w:sz w:val="28"/>
          <w:szCs w:val="28"/>
        </w:rPr>
      </w:pPr>
      <w:r w:rsidRPr="00BE30AD">
        <w:rPr>
          <w:rFonts w:ascii="Times New Roman" w:hAnsi="Times New Roman" w:cs="Times New Roman"/>
          <w:b/>
          <w:sz w:val="28"/>
          <w:szCs w:val="28"/>
        </w:rPr>
        <w:t xml:space="preserve">Модуль 3.3. «Курсы внеурочной деятельности»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Воспитание на занятиях школьных курсов внеурочной деятельности осуществляется преимущественно через: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вовлечение школьников в интересную и полезную для них деятельность, которая предоставит им возможность </w:t>
      </w:r>
      <w:proofErr w:type="spellStart"/>
      <w:r w:rsidRPr="00D34EA9">
        <w:rPr>
          <w:rFonts w:ascii="Times New Roman" w:hAnsi="Times New Roman" w:cs="Times New Roman"/>
          <w:sz w:val="28"/>
          <w:szCs w:val="28"/>
        </w:rPr>
        <w:t>самореализоваться</w:t>
      </w:r>
      <w:proofErr w:type="spellEnd"/>
      <w:r w:rsidRPr="00D34EA9">
        <w:rPr>
          <w:rFonts w:ascii="Times New Roman" w:hAnsi="Times New Roman" w:cs="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создание в детских объединениях традиций, задающих их членам определенные социально значимые формы поведения;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поощрение педагогами детских инициатив и детского самоуправления.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Реализация </w:t>
      </w:r>
      <w:r w:rsidRPr="00D34EA9">
        <w:rPr>
          <w:rFonts w:ascii="Times New Roman" w:hAnsi="Times New Roman" w:cs="Times New Roman"/>
          <w:sz w:val="28"/>
          <w:szCs w:val="28"/>
        </w:rPr>
        <w:tab/>
        <w:t xml:space="preserve">воспитательного </w:t>
      </w:r>
      <w:r w:rsidRPr="00D34EA9">
        <w:rPr>
          <w:rFonts w:ascii="Times New Roman" w:hAnsi="Times New Roman" w:cs="Times New Roman"/>
          <w:sz w:val="28"/>
          <w:szCs w:val="28"/>
        </w:rPr>
        <w:tab/>
        <w:t xml:space="preserve">потенциала </w:t>
      </w:r>
      <w:r w:rsidRPr="00D34EA9">
        <w:rPr>
          <w:rFonts w:ascii="Times New Roman" w:hAnsi="Times New Roman" w:cs="Times New Roman"/>
          <w:sz w:val="28"/>
          <w:szCs w:val="28"/>
        </w:rPr>
        <w:tab/>
        <w:t xml:space="preserve">курсов </w:t>
      </w:r>
      <w:r w:rsidRPr="00D34EA9">
        <w:rPr>
          <w:rFonts w:ascii="Times New Roman" w:hAnsi="Times New Roman" w:cs="Times New Roman"/>
          <w:sz w:val="28"/>
          <w:szCs w:val="28"/>
        </w:rPr>
        <w:tab/>
        <w:t xml:space="preserve">внеурочной </w:t>
      </w:r>
      <w:r w:rsidRPr="00D34EA9">
        <w:rPr>
          <w:rFonts w:ascii="Times New Roman" w:hAnsi="Times New Roman" w:cs="Times New Roman"/>
          <w:sz w:val="28"/>
          <w:szCs w:val="28"/>
        </w:rPr>
        <w:tab/>
        <w:t xml:space="preserve">деятельности происходит в рамках следующих выбранных школьниками ее видов. </w:t>
      </w:r>
    </w:p>
    <w:p w:rsidR="00D34EA9" w:rsidRPr="00BE30AD" w:rsidRDefault="00456D9B" w:rsidP="00BE30AD">
      <w:pPr>
        <w:spacing w:after="0"/>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lastRenderedPageBreak/>
        <w:tab/>
      </w:r>
      <w:r w:rsidR="00D34EA9" w:rsidRPr="00EF3B8F">
        <w:rPr>
          <w:rFonts w:ascii="Times New Roman" w:hAnsi="Times New Roman" w:cs="Times New Roman"/>
          <w:color w:val="000000" w:themeColor="text1"/>
          <w:sz w:val="28"/>
          <w:szCs w:val="28"/>
        </w:rPr>
        <w:t>1</w:t>
      </w:r>
      <w:r w:rsidR="00D34EA9" w:rsidRPr="00EF3B8F">
        <w:rPr>
          <w:rFonts w:ascii="Times New Roman" w:hAnsi="Times New Roman" w:cs="Times New Roman"/>
          <w:color w:val="000000" w:themeColor="text1"/>
          <w:sz w:val="28"/>
          <w:szCs w:val="28"/>
        </w:rPr>
        <w:tab/>
        <w:t xml:space="preserve">классы </w:t>
      </w:r>
      <w:proofErr w:type="spellStart"/>
      <w:r w:rsidR="00D34EA9" w:rsidRPr="00EF3B8F">
        <w:rPr>
          <w:rFonts w:ascii="Times New Roman" w:hAnsi="Times New Roman" w:cs="Times New Roman"/>
          <w:color w:val="000000" w:themeColor="text1"/>
          <w:sz w:val="28"/>
          <w:szCs w:val="28"/>
        </w:rPr>
        <w:t>общеинтеллектуальное</w:t>
      </w:r>
      <w:proofErr w:type="spellEnd"/>
      <w:r w:rsidR="00D34EA9" w:rsidRPr="00EF3B8F">
        <w:rPr>
          <w:rFonts w:ascii="Times New Roman" w:hAnsi="Times New Roman" w:cs="Times New Roman"/>
          <w:color w:val="000000" w:themeColor="text1"/>
          <w:sz w:val="28"/>
          <w:szCs w:val="28"/>
        </w:rPr>
        <w:t xml:space="preserve"> «</w:t>
      </w:r>
      <w:r w:rsidR="00EF3B8F">
        <w:rPr>
          <w:rFonts w:ascii="Times New Roman" w:hAnsi="Times New Roman" w:cs="Times New Roman"/>
          <w:color w:val="000000" w:themeColor="text1"/>
          <w:sz w:val="28"/>
          <w:szCs w:val="28"/>
        </w:rPr>
        <w:t>Клуб любителей английского языка</w:t>
      </w:r>
      <w:r w:rsidR="00D34EA9" w:rsidRPr="00EF3B8F">
        <w:rPr>
          <w:rFonts w:ascii="Times New Roman" w:hAnsi="Times New Roman" w:cs="Times New Roman"/>
          <w:color w:val="000000" w:themeColor="text1"/>
          <w:sz w:val="28"/>
          <w:szCs w:val="28"/>
        </w:rPr>
        <w:t xml:space="preserve">», </w:t>
      </w:r>
      <w:r w:rsidR="00EF3B8F" w:rsidRPr="00EF3B8F">
        <w:rPr>
          <w:rFonts w:ascii="Times New Roman" w:hAnsi="Times New Roman" w:cs="Times New Roman"/>
          <w:color w:val="000000" w:themeColor="text1"/>
          <w:sz w:val="28"/>
          <w:szCs w:val="28"/>
        </w:rPr>
        <w:t>«</w:t>
      </w:r>
      <w:r w:rsidR="00EF3B8F">
        <w:rPr>
          <w:rFonts w:ascii="Times New Roman" w:hAnsi="Times New Roman" w:cs="Times New Roman"/>
          <w:color w:val="000000" w:themeColor="text1"/>
          <w:sz w:val="28"/>
          <w:szCs w:val="28"/>
        </w:rPr>
        <w:t>Занимательная информатика</w:t>
      </w:r>
      <w:r w:rsidR="00EF3B8F" w:rsidRPr="00EF3B8F">
        <w:rPr>
          <w:rFonts w:ascii="Times New Roman" w:hAnsi="Times New Roman" w:cs="Times New Roman"/>
          <w:color w:val="000000" w:themeColor="text1"/>
          <w:sz w:val="28"/>
          <w:szCs w:val="28"/>
        </w:rPr>
        <w:t xml:space="preserve">», </w:t>
      </w:r>
      <w:r w:rsidR="00D34EA9" w:rsidRPr="00EF3B8F">
        <w:rPr>
          <w:rFonts w:ascii="Times New Roman" w:hAnsi="Times New Roman" w:cs="Times New Roman"/>
          <w:color w:val="000000" w:themeColor="text1"/>
          <w:sz w:val="28"/>
          <w:szCs w:val="28"/>
        </w:rPr>
        <w:t>общекультурное направление  «</w:t>
      </w:r>
      <w:r w:rsidR="00EF3B8F" w:rsidRPr="00EF3B8F">
        <w:rPr>
          <w:rFonts w:ascii="Times New Roman" w:hAnsi="Times New Roman" w:cs="Times New Roman"/>
          <w:color w:val="000000" w:themeColor="text1"/>
          <w:sz w:val="28"/>
          <w:szCs w:val="28"/>
        </w:rPr>
        <w:t>В гостях у сказки»</w:t>
      </w:r>
      <w:r w:rsidR="00D34EA9" w:rsidRPr="00EF3B8F">
        <w:rPr>
          <w:rFonts w:ascii="Times New Roman" w:hAnsi="Times New Roman" w:cs="Times New Roman"/>
          <w:color w:val="000000" w:themeColor="text1"/>
          <w:sz w:val="28"/>
          <w:szCs w:val="28"/>
        </w:rPr>
        <w:t xml:space="preserve"> </w:t>
      </w:r>
    </w:p>
    <w:p w:rsidR="00D34EA9" w:rsidRPr="00EF3B8F" w:rsidRDefault="00456D9B" w:rsidP="00BE30AD">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D34EA9" w:rsidRPr="00EF3B8F">
        <w:rPr>
          <w:rFonts w:ascii="Times New Roman" w:hAnsi="Times New Roman" w:cs="Times New Roman"/>
          <w:color w:val="000000" w:themeColor="text1"/>
          <w:sz w:val="28"/>
          <w:szCs w:val="28"/>
        </w:rPr>
        <w:t>2</w:t>
      </w:r>
      <w:r w:rsidR="00D34EA9" w:rsidRPr="00EF3B8F">
        <w:rPr>
          <w:rFonts w:ascii="Times New Roman" w:hAnsi="Times New Roman" w:cs="Times New Roman"/>
          <w:color w:val="000000" w:themeColor="text1"/>
          <w:sz w:val="28"/>
          <w:szCs w:val="28"/>
        </w:rPr>
        <w:tab/>
        <w:t xml:space="preserve">классы духовно-нравственное направление  «Наследие Татарстана», «Уроки нравственности» </w:t>
      </w:r>
    </w:p>
    <w:p w:rsidR="00D34EA9" w:rsidRPr="00EF3B8F" w:rsidRDefault="00456D9B" w:rsidP="00BE30AD">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D34EA9" w:rsidRPr="00EF3B8F">
        <w:rPr>
          <w:rFonts w:ascii="Times New Roman" w:hAnsi="Times New Roman" w:cs="Times New Roman"/>
          <w:color w:val="000000" w:themeColor="text1"/>
          <w:sz w:val="28"/>
          <w:szCs w:val="28"/>
        </w:rPr>
        <w:t>3</w:t>
      </w:r>
      <w:r w:rsidR="00D34EA9" w:rsidRPr="00EF3B8F">
        <w:rPr>
          <w:rFonts w:ascii="Times New Roman" w:hAnsi="Times New Roman" w:cs="Times New Roman"/>
          <w:color w:val="000000" w:themeColor="text1"/>
          <w:sz w:val="28"/>
          <w:szCs w:val="28"/>
        </w:rPr>
        <w:tab/>
        <w:t xml:space="preserve">классы социальное направление, «Я познаю мир»  </w:t>
      </w:r>
    </w:p>
    <w:p w:rsidR="00D34EA9" w:rsidRPr="00EF3B8F" w:rsidRDefault="00456D9B" w:rsidP="00BE30AD">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D34EA9" w:rsidRPr="00EF3B8F">
        <w:rPr>
          <w:rFonts w:ascii="Times New Roman" w:hAnsi="Times New Roman" w:cs="Times New Roman"/>
          <w:color w:val="000000" w:themeColor="text1"/>
          <w:sz w:val="28"/>
          <w:szCs w:val="28"/>
        </w:rPr>
        <w:t>4</w:t>
      </w:r>
      <w:r w:rsidR="00D34EA9" w:rsidRPr="00EF3B8F">
        <w:rPr>
          <w:rFonts w:ascii="Times New Roman" w:hAnsi="Times New Roman" w:cs="Times New Roman"/>
          <w:color w:val="000000" w:themeColor="text1"/>
          <w:sz w:val="28"/>
          <w:szCs w:val="28"/>
        </w:rPr>
        <w:tab/>
        <w:t>классы спортивно-оздоровительное направление «</w:t>
      </w:r>
      <w:r w:rsidR="00EF3B8F" w:rsidRPr="00EF3B8F">
        <w:rPr>
          <w:rFonts w:ascii="Times New Roman" w:hAnsi="Times New Roman" w:cs="Times New Roman"/>
          <w:color w:val="000000" w:themeColor="text1"/>
          <w:sz w:val="28"/>
          <w:szCs w:val="28"/>
        </w:rPr>
        <w:t>Быстрее, выше, сильнее</w:t>
      </w:r>
      <w:r w:rsidR="00D34EA9" w:rsidRPr="00EF3B8F">
        <w:rPr>
          <w:rFonts w:ascii="Times New Roman" w:hAnsi="Times New Roman" w:cs="Times New Roman"/>
          <w:color w:val="000000" w:themeColor="text1"/>
          <w:sz w:val="28"/>
          <w:szCs w:val="28"/>
        </w:rPr>
        <w:t xml:space="preserve">», «Путешествие по тропе здоровья» </w:t>
      </w:r>
    </w:p>
    <w:p w:rsidR="00D34EA9" w:rsidRPr="00BE30AD" w:rsidRDefault="00456D9B" w:rsidP="00BE30AD">
      <w:pPr>
        <w:spacing w:after="0"/>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ab/>
      </w:r>
      <w:r w:rsidR="00D34EA9" w:rsidRPr="00EF3B8F">
        <w:rPr>
          <w:rFonts w:ascii="Times New Roman" w:hAnsi="Times New Roman" w:cs="Times New Roman"/>
          <w:color w:val="000000" w:themeColor="text1"/>
          <w:sz w:val="28"/>
          <w:szCs w:val="28"/>
        </w:rPr>
        <w:t>5</w:t>
      </w:r>
      <w:r w:rsidR="00D34EA9" w:rsidRPr="00EF3B8F">
        <w:rPr>
          <w:rFonts w:ascii="Times New Roman" w:hAnsi="Times New Roman" w:cs="Times New Roman"/>
          <w:color w:val="000000" w:themeColor="text1"/>
          <w:sz w:val="28"/>
          <w:szCs w:val="28"/>
        </w:rPr>
        <w:tab/>
        <w:t>классы спортив</w:t>
      </w:r>
      <w:r w:rsidR="00EF3B8F" w:rsidRPr="00EF3B8F">
        <w:rPr>
          <w:rFonts w:ascii="Times New Roman" w:hAnsi="Times New Roman" w:cs="Times New Roman"/>
          <w:color w:val="000000" w:themeColor="text1"/>
          <w:sz w:val="28"/>
          <w:szCs w:val="28"/>
        </w:rPr>
        <w:t xml:space="preserve">но-оздоровительное направление </w:t>
      </w:r>
      <w:r w:rsidR="00D34EA9" w:rsidRPr="00EF3B8F">
        <w:rPr>
          <w:rFonts w:ascii="Times New Roman" w:hAnsi="Times New Roman" w:cs="Times New Roman"/>
          <w:color w:val="000000" w:themeColor="text1"/>
          <w:sz w:val="28"/>
          <w:szCs w:val="28"/>
        </w:rPr>
        <w:t>«Формула правильного питания», «Будь здоров!»</w:t>
      </w:r>
      <w:r w:rsidR="00D34EA9" w:rsidRPr="00BE30AD">
        <w:rPr>
          <w:rFonts w:ascii="Times New Roman" w:hAnsi="Times New Roman" w:cs="Times New Roman"/>
          <w:color w:val="FF0000"/>
          <w:sz w:val="28"/>
          <w:szCs w:val="28"/>
        </w:rPr>
        <w:t xml:space="preserve"> </w:t>
      </w:r>
    </w:p>
    <w:p w:rsidR="00D34EA9" w:rsidRPr="00EF3B8F" w:rsidRDefault="00456D9B" w:rsidP="00BE30AD">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D34EA9" w:rsidRPr="00EF3B8F">
        <w:rPr>
          <w:rFonts w:ascii="Times New Roman" w:hAnsi="Times New Roman" w:cs="Times New Roman"/>
          <w:color w:val="000000" w:themeColor="text1"/>
          <w:sz w:val="28"/>
          <w:szCs w:val="28"/>
        </w:rPr>
        <w:t>6</w:t>
      </w:r>
      <w:r w:rsidR="00D34EA9" w:rsidRPr="00EF3B8F">
        <w:rPr>
          <w:rFonts w:ascii="Times New Roman" w:hAnsi="Times New Roman" w:cs="Times New Roman"/>
          <w:color w:val="000000" w:themeColor="text1"/>
          <w:sz w:val="28"/>
          <w:szCs w:val="28"/>
        </w:rPr>
        <w:tab/>
        <w:t xml:space="preserve">классы общекультурное направление  «Мир музея», «История Татарстана», </w:t>
      </w:r>
    </w:p>
    <w:p w:rsidR="00D34EA9" w:rsidRPr="00EF3B8F" w:rsidRDefault="00456D9B" w:rsidP="00BE30AD">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D34EA9" w:rsidRPr="00EF3B8F">
        <w:rPr>
          <w:rFonts w:ascii="Times New Roman" w:hAnsi="Times New Roman" w:cs="Times New Roman"/>
          <w:color w:val="000000" w:themeColor="text1"/>
          <w:sz w:val="28"/>
          <w:szCs w:val="28"/>
        </w:rPr>
        <w:t>7</w:t>
      </w:r>
      <w:r w:rsidR="00D34EA9" w:rsidRPr="00EF3B8F">
        <w:rPr>
          <w:rFonts w:ascii="Times New Roman" w:hAnsi="Times New Roman" w:cs="Times New Roman"/>
          <w:color w:val="000000" w:themeColor="text1"/>
          <w:sz w:val="28"/>
          <w:szCs w:val="28"/>
        </w:rPr>
        <w:tab/>
        <w:t>классы духовно-нравственное направление «Этикет и культура общения», «</w:t>
      </w:r>
      <w:r w:rsidR="00EF3B8F" w:rsidRPr="00EF3B8F">
        <w:rPr>
          <w:rFonts w:ascii="Times New Roman" w:hAnsi="Times New Roman" w:cs="Times New Roman"/>
          <w:color w:val="000000" w:themeColor="text1"/>
          <w:sz w:val="28"/>
          <w:szCs w:val="28"/>
        </w:rPr>
        <w:t>Основы православия</w:t>
      </w:r>
      <w:r w:rsidR="00D34EA9" w:rsidRPr="00EF3B8F">
        <w:rPr>
          <w:rFonts w:ascii="Times New Roman" w:hAnsi="Times New Roman" w:cs="Times New Roman"/>
          <w:color w:val="000000" w:themeColor="text1"/>
          <w:sz w:val="28"/>
          <w:szCs w:val="28"/>
        </w:rPr>
        <w:t xml:space="preserve">»  </w:t>
      </w:r>
    </w:p>
    <w:p w:rsidR="00D34EA9" w:rsidRPr="00EF3B8F" w:rsidRDefault="00456D9B" w:rsidP="00BE30AD">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D34EA9" w:rsidRPr="00EF3B8F">
        <w:rPr>
          <w:rFonts w:ascii="Times New Roman" w:hAnsi="Times New Roman" w:cs="Times New Roman"/>
          <w:color w:val="000000" w:themeColor="text1"/>
          <w:sz w:val="28"/>
          <w:szCs w:val="28"/>
        </w:rPr>
        <w:t>8</w:t>
      </w:r>
      <w:r w:rsidR="00D34EA9" w:rsidRPr="00EF3B8F">
        <w:rPr>
          <w:rFonts w:ascii="Times New Roman" w:hAnsi="Times New Roman" w:cs="Times New Roman"/>
          <w:color w:val="000000" w:themeColor="text1"/>
          <w:sz w:val="28"/>
          <w:szCs w:val="28"/>
        </w:rPr>
        <w:tab/>
        <w:t xml:space="preserve">класс </w:t>
      </w:r>
      <w:proofErr w:type="spellStart"/>
      <w:r w:rsidR="00D34EA9" w:rsidRPr="00EF3B8F">
        <w:rPr>
          <w:rFonts w:ascii="Times New Roman" w:hAnsi="Times New Roman" w:cs="Times New Roman"/>
          <w:color w:val="000000" w:themeColor="text1"/>
          <w:sz w:val="28"/>
          <w:szCs w:val="28"/>
        </w:rPr>
        <w:t>общеинтеллектуальное</w:t>
      </w:r>
      <w:proofErr w:type="spellEnd"/>
      <w:r w:rsidR="00D34EA9" w:rsidRPr="00EF3B8F">
        <w:rPr>
          <w:rFonts w:ascii="Times New Roman" w:hAnsi="Times New Roman" w:cs="Times New Roman"/>
          <w:color w:val="000000" w:themeColor="text1"/>
          <w:sz w:val="28"/>
          <w:szCs w:val="28"/>
        </w:rPr>
        <w:t xml:space="preserve"> «</w:t>
      </w:r>
      <w:r w:rsidR="00EF3B8F" w:rsidRPr="00EF3B8F">
        <w:rPr>
          <w:rFonts w:ascii="Times New Roman" w:hAnsi="Times New Roman" w:cs="Times New Roman"/>
          <w:color w:val="000000" w:themeColor="text1"/>
          <w:sz w:val="28"/>
          <w:szCs w:val="28"/>
        </w:rPr>
        <w:t>Юный математик</w:t>
      </w:r>
      <w:r w:rsidR="00D34EA9" w:rsidRPr="00EF3B8F">
        <w:rPr>
          <w:rFonts w:ascii="Times New Roman" w:hAnsi="Times New Roman" w:cs="Times New Roman"/>
          <w:color w:val="000000" w:themeColor="text1"/>
          <w:sz w:val="28"/>
          <w:szCs w:val="28"/>
        </w:rPr>
        <w:t>»,  «</w:t>
      </w:r>
      <w:r w:rsidR="00EF3B8F" w:rsidRPr="00EF3B8F">
        <w:rPr>
          <w:rFonts w:ascii="Times New Roman" w:hAnsi="Times New Roman" w:cs="Times New Roman"/>
          <w:color w:val="000000" w:themeColor="text1"/>
          <w:sz w:val="28"/>
          <w:szCs w:val="28"/>
        </w:rPr>
        <w:t>Клуб любителей английского языка</w:t>
      </w:r>
      <w:r w:rsidR="00D34EA9" w:rsidRPr="00EF3B8F">
        <w:rPr>
          <w:rFonts w:ascii="Times New Roman" w:hAnsi="Times New Roman" w:cs="Times New Roman"/>
          <w:color w:val="000000" w:themeColor="text1"/>
          <w:sz w:val="28"/>
          <w:szCs w:val="28"/>
        </w:rPr>
        <w:t xml:space="preserve">» </w:t>
      </w:r>
    </w:p>
    <w:p w:rsidR="00D34EA9" w:rsidRPr="00EF3B8F" w:rsidRDefault="00456D9B" w:rsidP="00BE30AD">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D34EA9" w:rsidRPr="00EF3B8F">
        <w:rPr>
          <w:rFonts w:ascii="Times New Roman" w:hAnsi="Times New Roman" w:cs="Times New Roman"/>
          <w:color w:val="000000" w:themeColor="text1"/>
          <w:sz w:val="28"/>
          <w:szCs w:val="28"/>
        </w:rPr>
        <w:t>9</w:t>
      </w:r>
      <w:r w:rsidR="00D34EA9" w:rsidRPr="00EF3B8F">
        <w:rPr>
          <w:rFonts w:ascii="Times New Roman" w:hAnsi="Times New Roman" w:cs="Times New Roman"/>
          <w:color w:val="000000" w:themeColor="text1"/>
          <w:sz w:val="28"/>
          <w:szCs w:val="28"/>
        </w:rPr>
        <w:tab/>
        <w:t>класс социальное «Мир профессий»</w:t>
      </w:r>
    </w:p>
    <w:p w:rsidR="00D34EA9" w:rsidRPr="00EF3B8F" w:rsidRDefault="00456D9B" w:rsidP="00BE30AD">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12471">
        <w:rPr>
          <w:rFonts w:ascii="Times New Roman" w:hAnsi="Times New Roman" w:cs="Times New Roman"/>
          <w:color w:val="000000" w:themeColor="text1"/>
          <w:sz w:val="28"/>
          <w:szCs w:val="28"/>
        </w:rPr>
        <w:t>10</w:t>
      </w:r>
      <w:r w:rsidR="00112471">
        <w:rPr>
          <w:rFonts w:ascii="Times New Roman" w:hAnsi="Times New Roman" w:cs="Times New Roman"/>
          <w:color w:val="000000" w:themeColor="text1"/>
          <w:sz w:val="28"/>
          <w:szCs w:val="28"/>
        </w:rPr>
        <w:tab/>
      </w:r>
      <w:r w:rsidR="00D34EA9" w:rsidRPr="00EF3B8F">
        <w:rPr>
          <w:rFonts w:ascii="Times New Roman" w:hAnsi="Times New Roman" w:cs="Times New Roman"/>
          <w:color w:val="000000" w:themeColor="text1"/>
          <w:sz w:val="28"/>
          <w:szCs w:val="28"/>
        </w:rPr>
        <w:t xml:space="preserve"> класс </w:t>
      </w:r>
      <w:r w:rsidR="00EF3B8F" w:rsidRPr="00EF3B8F">
        <w:rPr>
          <w:rFonts w:ascii="Times New Roman" w:hAnsi="Times New Roman" w:cs="Times New Roman"/>
          <w:color w:val="000000" w:themeColor="text1"/>
          <w:sz w:val="28"/>
          <w:szCs w:val="28"/>
        </w:rPr>
        <w:t>спортивно-оздоровительное направление «Быстрее, выше, сильнее»</w:t>
      </w:r>
    </w:p>
    <w:p w:rsidR="00D34EA9" w:rsidRPr="00456D9B" w:rsidRDefault="00456D9B" w:rsidP="00BE30AD">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D34EA9" w:rsidRPr="00456D9B">
        <w:rPr>
          <w:rFonts w:ascii="Times New Roman" w:hAnsi="Times New Roman" w:cs="Times New Roman"/>
          <w:color w:val="000000" w:themeColor="text1"/>
          <w:sz w:val="28"/>
          <w:szCs w:val="28"/>
        </w:rPr>
        <w:t>11</w:t>
      </w:r>
      <w:r w:rsidR="00D34EA9" w:rsidRPr="00456D9B">
        <w:rPr>
          <w:rFonts w:ascii="Times New Roman" w:hAnsi="Times New Roman" w:cs="Times New Roman"/>
          <w:color w:val="000000" w:themeColor="text1"/>
          <w:sz w:val="28"/>
          <w:szCs w:val="28"/>
        </w:rPr>
        <w:tab/>
        <w:t>класс</w:t>
      </w:r>
      <w:r w:rsidR="00EF3B8F" w:rsidRPr="00456D9B">
        <w:rPr>
          <w:rFonts w:ascii="Times New Roman" w:hAnsi="Times New Roman" w:cs="Times New Roman"/>
          <w:color w:val="000000" w:themeColor="text1"/>
          <w:sz w:val="28"/>
          <w:szCs w:val="28"/>
        </w:rPr>
        <w:t xml:space="preserve"> </w:t>
      </w:r>
      <w:proofErr w:type="spellStart"/>
      <w:r w:rsidRPr="00456D9B">
        <w:rPr>
          <w:rFonts w:ascii="Times New Roman" w:hAnsi="Times New Roman" w:cs="Times New Roman"/>
          <w:color w:val="000000" w:themeColor="text1"/>
          <w:sz w:val="28"/>
          <w:szCs w:val="28"/>
        </w:rPr>
        <w:t>общеинтеллектуальное</w:t>
      </w:r>
      <w:proofErr w:type="spellEnd"/>
      <w:r w:rsidRPr="00456D9B">
        <w:rPr>
          <w:rFonts w:ascii="Times New Roman" w:hAnsi="Times New Roman" w:cs="Times New Roman"/>
          <w:color w:val="000000" w:themeColor="text1"/>
          <w:sz w:val="28"/>
          <w:szCs w:val="28"/>
        </w:rPr>
        <w:t xml:space="preserve">  «Интересная химия», «</w:t>
      </w:r>
      <w:proofErr w:type="spellStart"/>
      <w:r w:rsidRPr="00456D9B">
        <w:rPr>
          <w:rFonts w:ascii="Times New Roman" w:hAnsi="Times New Roman" w:cs="Times New Roman"/>
          <w:color w:val="000000" w:themeColor="text1"/>
          <w:sz w:val="28"/>
          <w:szCs w:val="28"/>
        </w:rPr>
        <w:t>Любознатели</w:t>
      </w:r>
      <w:proofErr w:type="spellEnd"/>
      <w:r w:rsidRPr="00456D9B">
        <w:rPr>
          <w:rFonts w:ascii="Times New Roman" w:hAnsi="Times New Roman" w:cs="Times New Roman"/>
          <w:color w:val="000000" w:themeColor="text1"/>
          <w:sz w:val="28"/>
          <w:szCs w:val="28"/>
        </w:rPr>
        <w:t xml:space="preserve"> математики»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Познавательная </w:t>
      </w:r>
      <w:r w:rsidRPr="00D34EA9">
        <w:rPr>
          <w:rFonts w:ascii="Times New Roman" w:hAnsi="Times New Roman" w:cs="Times New Roman"/>
          <w:sz w:val="28"/>
          <w:szCs w:val="28"/>
        </w:rPr>
        <w:tab/>
        <w:t>деятельност</w:t>
      </w:r>
      <w:r w:rsidR="00BE30AD">
        <w:rPr>
          <w:rFonts w:ascii="Times New Roman" w:hAnsi="Times New Roman" w:cs="Times New Roman"/>
          <w:sz w:val="28"/>
          <w:szCs w:val="28"/>
        </w:rPr>
        <w:t xml:space="preserve">ь. </w:t>
      </w:r>
      <w:r w:rsidR="00BE30AD">
        <w:rPr>
          <w:rFonts w:ascii="Times New Roman" w:hAnsi="Times New Roman" w:cs="Times New Roman"/>
          <w:sz w:val="28"/>
          <w:szCs w:val="28"/>
        </w:rPr>
        <w:tab/>
        <w:t xml:space="preserve">Курсы </w:t>
      </w:r>
      <w:r w:rsidR="00BE30AD">
        <w:rPr>
          <w:rFonts w:ascii="Times New Roman" w:hAnsi="Times New Roman" w:cs="Times New Roman"/>
          <w:sz w:val="28"/>
          <w:szCs w:val="28"/>
        </w:rPr>
        <w:tab/>
        <w:t xml:space="preserve">внеурочной </w:t>
      </w:r>
      <w:r w:rsidRPr="00D34EA9">
        <w:rPr>
          <w:rFonts w:ascii="Times New Roman" w:hAnsi="Times New Roman" w:cs="Times New Roman"/>
          <w:sz w:val="28"/>
          <w:szCs w:val="28"/>
        </w:rPr>
        <w:t>деятельности, направленные на передачу школьникам социально значимых знаний, развивающие их любознательнос</w:t>
      </w:r>
      <w:r w:rsidR="00BE30AD">
        <w:rPr>
          <w:rFonts w:ascii="Times New Roman" w:hAnsi="Times New Roman" w:cs="Times New Roman"/>
          <w:sz w:val="28"/>
          <w:szCs w:val="28"/>
        </w:rPr>
        <w:t xml:space="preserve">ть, </w:t>
      </w:r>
      <w:r w:rsidR="00BE30AD">
        <w:rPr>
          <w:rFonts w:ascii="Times New Roman" w:hAnsi="Times New Roman" w:cs="Times New Roman"/>
          <w:sz w:val="28"/>
          <w:szCs w:val="28"/>
        </w:rPr>
        <w:tab/>
        <w:t xml:space="preserve">позволяющие </w:t>
      </w:r>
      <w:r w:rsidR="00BE30AD">
        <w:rPr>
          <w:rFonts w:ascii="Times New Roman" w:hAnsi="Times New Roman" w:cs="Times New Roman"/>
          <w:sz w:val="28"/>
          <w:szCs w:val="28"/>
        </w:rPr>
        <w:tab/>
        <w:t xml:space="preserve">привлечь </w:t>
      </w:r>
      <w:r w:rsidR="00BE30AD">
        <w:rPr>
          <w:rFonts w:ascii="Times New Roman" w:hAnsi="Times New Roman" w:cs="Times New Roman"/>
          <w:sz w:val="28"/>
          <w:szCs w:val="28"/>
        </w:rPr>
        <w:tab/>
        <w:t xml:space="preserve">их </w:t>
      </w:r>
      <w:r w:rsidRPr="00D34EA9">
        <w:rPr>
          <w:rFonts w:ascii="Times New Roman" w:hAnsi="Times New Roman" w:cs="Times New Roman"/>
          <w:sz w:val="28"/>
          <w:szCs w:val="28"/>
        </w:rPr>
        <w:t xml:space="preserve">внимание </w:t>
      </w:r>
      <w:r w:rsidRPr="00D34EA9">
        <w:rPr>
          <w:rFonts w:ascii="Times New Roman" w:hAnsi="Times New Roman" w:cs="Times New Roman"/>
          <w:sz w:val="28"/>
          <w:szCs w:val="28"/>
        </w:rPr>
        <w:tab/>
        <w:t xml:space="preserve">к </w:t>
      </w:r>
      <w:r w:rsidRPr="00D34EA9">
        <w:rPr>
          <w:rFonts w:ascii="Times New Roman" w:hAnsi="Times New Roman" w:cs="Times New Roman"/>
          <w:sz w:val="28"/>
          <w:szCs w:val="28"/>
        </w:rPr>
        <w:tab/>
        <w:t>экономическим,</w:t>
      </w:r>
      <w:r w:rsidR="00BE30AD">
        <w:rPr>
          <w:rFonts w:ascii="Times New Roman" w:hAnsi="Times New Roman" w:cs="Times New Roman"/>
          <w:sz w:val="28"/>
          <w:szCs w:val="28"/>
        </w:rPr>
        <w:t xml:space="preserve"> политическим, </w:t>
      </w:r>
      <w:r w:rsidR="00BE30AD">
        <w:rPr>
          <w:rFonts w:ascii="Times New Roman" w:hAnsi="Times New Roman" w:cs="Times New Roman"/>
          <w:sz w:val="28"/>
          <w:szCs w:val="28"/>
        </w:rPr>
        <w:tab/>
        <w:t xml:space="preserve">экологическим, </w:t>
      </w:r>
      <w:r w:rsidRPr="00D34EA9">
        <w:rPr>
          <w:rFonts w:ascii="Times New Roman" w:hAnsi="Times New Roman" w:cs="Times New Roman"/>
          <w:sz w:val="28"/>
          <w:szCs w:val="28"/>
        </w:rPr>
        <w:t xml:space="preserve">гуманитарным </w:t>
      </w:r>
      <w:r w:rsidRPr="00D34EA9">
        <w:rPr>
          <w:rFonts w:ascii="Times New Roman" w:hAnsi="Times New Roman" w:cs="Times New Roman"/>
          <w:sz w:val="28"/>
          <w:szCs w:val="28"/>
        </w:rPr>
        <w:tab/>
        <w:t xml:space="preserve"> </w:t>
      </w:r>
      <w:r w:rsidRPr="00D34EA9">
        <w:rPr>
          <w:rFonts w:ascii="Times New Roman" w:hAnsi="Times New Roman" w:cs="Times New Roman"/>
          <w:sz w:val="28"/>
          <w:szCs w:val="28"/>
        </w:rPr>
        <w:tab/>
        <w:t xml:space="preserve">проблемам </w:t>
      </w:r>
      <w:r w:rsidRPr="00D34EA9">
        <w:rPr>
          <w:rFonts w:ascii="Times New Roman" w:hAnsi="Times New Roman" w:cs="Times New Roman"/>
          <w:sz w:val="28"/>
          <w:szCs w:val="28"/>
        </w:rPr>
        <w:tab/>
        <w:t xml:space="preserve">нашего </w:t>
      </w:r>
      <w:r w:rsidRPr="00D34EA9">
        <w:rPr>
          <w:rFonts w:ascii="Times New Roman" w:hAnsi="Times New Roman" w:cs="Times New Roman"/>
          <w:sz w:val="28"/>
          <w:szCs w:val="28"/>
        </w:rPr>
        <w:tab/>
        <w:t xml:space="preserve">общества, формирующие их гуманистическое мировоззрение и научную картину мира.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Художественное творчество. Курсы внеурочной деятельности, создающие благоприятные условия для </w:t>
      </w:r>
      <w:proofErr w:type="spellStart"/>
      <w:r w:rsidRPr="00D34EA9">
        <w:rPr>
          <w:rFonts w:ascii="Times New Roman" w:hAnsi="Times New Roman" w:cs="Times New Roman"/>
          <w:sz w:val="28"/>
          <w:szCs w:val="28"/>
        </w:rPr>
        <w:t>просоциальной</w:t>
      </w:r>
      <w:proofErr w:type="spellEnd"/>
      <w:r w:rsidRPr="00D34EA9">
        <w:rPr>
          <w:rFonts w:ascii="Times New Roman" w:hAnsi="Times New Roman" w:cs="Times New Roman"/>
          <w:sz w:val="28"/>
          <w:szCs w:val="28"/>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Проблемно-ценностное общение.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Туристско-краеведческая деятельность.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w:t>
      </w:r>
      <w:r w:rsidRPr="00D34EA9">
        <w:rPr>
          <w:rFonts w:ascii="Times New Roman" w:hAnsi="Times New Roman" w:cs="Times New Roman"/>
          <w:sz w:val="28"/>
          <w:szCs w:val="28"/>
        </w:rPr>
        <w:lastRenderedPageBreak/>
        <w:t xml:space="preserve">ответственности школьников, формирование у них навыков </w:t>
      </w:r>
      <w:proofErr w:type="spellStart"/>
      <w:r w:rsidRPr="00D34EA9">
        <w:rPr>
          <w:rFonts w:ascii="Times New Roman" w:hAnsi="Times New Roman" w:cs="Times New Roman"/>
          <w:sz w:val="28"/>
          <w:szCs w:val="28"/>
        </w:rPr>
        <w:t>самообслуживающего</w:t>
      </w:r>
      <w:proofErr w:type="spellEnd"/>
      <w:r w:rsidRPr="00D34EA9">
        <w:rPr>
          <w:rFonts w:ascii="Times New Roman" w:hAnsi="Times New Roman" w:cs="Times New Roman"/>
          <w:sz w:val="28"/>
          <w:szCs w:val="28"/>
        </w:rPr>
        <w:t xml:space="preserve"> труда.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Спортивно-оздоровительная деятельность.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Трудовая деятельность.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Игровая деятельность.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D34EA9" w:rsidRPr="00BE30AD" w:rsidRDefault="00D34EA9" w:rsidP="00BE30AD">
      <w:pPr>
        <w:spacing w:after="0"/>
        <w:jc w:val="both"/>
        <w:rPr>
          <w:rFonts w:ascii="Times New Roman" w:hAnsi="Times New Roman" w:cs="Times New Roman"/>
          <w:b/>
          <w:sz w:val="28"/>
          <w:szCs w:val="28"/>
        </w:rPr>
      </w:pPr>
      <w:r w:rsidRPr="00BE30AD">
        <w:rPr>
          <w:rFonts w:ascii="Times New Roman" w:hAnsi="Times New Roman" w:cs="Times New Roman"/>
          <w:b/>
          <w:sz w:val="28"/>
          <w:szCs w:val="28"/>
        </w:rPr>
        <w:t xml:space="preserve">3.4. Модуль «Школьный урок»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Реализация школьными педагогами воспитательного потенциала урока предполагает следующее: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включение в урок игровых процедур, которые помогают поддержать мотивацию детей к получению знаний, налаживанию позитивных </w:t>
      </w:r>
      <w:r w:rsidRPr="00D34EA9">
        <w:rPr>
          <w:rFonts w:ascii="Times New Roman" w:hAnsi="Times New Roman" w:cs="Times New Roman"/>
          <w:sz w:val="28"/>
          <w:szCs w:val="28"/>
        </w:rPr>
        <w:lastRenderedPageBreak/>
        <w:t xml:space="preserve">межличностных отношений в классе, помогают установлению доброжелательной атмосферы во время урока;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D34EA9" w:rsidRPr="00BE30AD" w:rsidRDefault="00D34EA9" w:rsidP="00BE30AD">
      <w:pPr>
        <w:spacing w:after="0"/>
        <w:jc w:val="both"/>
        <w:rPr>
          <w:rFonts w:ascii="Times New Roman" w:hAnsi="Times New Roman" w:cs="Times New Roman"/>
          <w:b/>
          <w:sz w:val="28"/>
          <w:szCs w:val="28"/>
        </w:rPr>
      </w:pPr>
      <w:r w:rsidRPr="00BE30AD">
        <w:rPr>
          <w:rFonts w:ascii="Times New Roman" w:hAnsi="Times New Roman" w:cs="Times New Roman"/>
          <w:b/>
          <w:sz w:val="28"/>
          <w:szCs w:val="28"/>
        </w:rPr>
        <w:t xml:space="preserve">3.5. Модуль «Самоуправление»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w:t>
      </w:r>
      <w:proofErr w:type="spellStart"/>
      <w:r w:rsidRPr="00D34EA9">
        <w:rPr>
          <w:rFonts w:ascii="Times New Roman" w:hAnsi="Times New Roman" w:cs="Times New Roman"/>
          <w:sz w:val="28"/>
          <w:szCs w:val="28"/>
        </w:rPr>
        <w:t>детсковзрослое</w:t>
      </w:r>
      <w:proofErr w:type="spellEnd"/>
      <w:r w:rsidRPr="00D34EA9">
        <w:rPr>
          <w:rFonts w:ascii="Times New Roman" w:hAnsi="Times New Roman" w:cs="Times New Roman"/>
          <w:sz w:val="28"/>
          <w:szCs w:val="28"/>
        </w:rPr>
        <w:t xml:space="preserve"> самоуправление.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Детское самоуправление в школе осуществляется следующим образом: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На уровне школы: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через деятельность выборного Совета учащихся –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w:t>
      </w:r>
      <w:proofErr w:type="spellStart"/>
      <w:r w:rsidRPr="00D34EA9">
        <w:rPr>
          <w:rFonts w:ascii="Times New Roman" w:hAnsi="Times New Roman" w:cs="Times New Roman"/>
          <w:sz w:val="28"/>
          <w:szCs w:val="28"/>
        </w:rPr>
        <w:t>флешмобов</w:t>
      </w:r>
      <w:proofErr w:type="spellEnd"/>
      <w:r w:rsidRPr="00D34EA9">
        <w:rPr>
          <w:rFonts w:ascii="Times New Roman" w:hAnsi="Times New Roman" w:cs="Times New Roman"/>
          <w:sz w:val="28"/>
          <w:szCs w:val="28"/>
        </w:rPr>
        <w:t xml:space="preserve"> и  т.п.), отвечающих за проведение тех или иных конкретных мероприятий, праздников, вечеров, акций и т. п.</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На уровне классов: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через деятельность выборных по инициативе и предложениям учащихся класса мэров,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через деятельность выборных органов самоуправления, отвечающих за различные направления работы класса;</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 На индивидуальном уровне: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lastRenderedPageBreak/>
        <w:t>●</w:t>
      </w:r>
      <w:r w:rsidRPr="00D34EA9">
        <w:rPr>
          <w:rFonts w:ascii="Times New Roman" w:hAnsi="Times New Roman" w:cs="Times New Roman"/>
          <w:sz w:val="28"/>
          <w:szCs w:val="28"/>
        </w:rPr>
        <w:tab/>
        <w:t xml:space="preserve">через вовлечение школьников в планирование, организацию, проведение и анализ общешкольных и </w:t>
      </w:r>
      <w:proofErr w:type="spellStart"/>
      <w:r w:rsidRPr="00D34EA9">
        <w:rPr>
          <w:rFonts w:ascii="Times New Roman" w:hAnsi="Times New Roman" w:cs="Times New Roman"/>
          <w:sz w:val="28"/>
          <w:szCs w:val="28"/>
        </w:rPr>
        <w:t>внутриклассных</w:t>
      </w:r>
      <w:proofErr w:type="spellEnd"/>
      <w:r w:rsidRPr="00D34EA9">
        <w:rPr>
          <w:rFonts w:ascii="Times New Roman" w:hAnsi="Times New Roman" w:cs="Times New Roman"/>
          <w:sz w:val="28"/>
          <w:szCs w:val="28"/>
        </w:rPr>
        <w:t xml:space="preserve"> дел;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через реализацию школьниками, взявшими на себя соответствующую роль, функций по </w:t>
      </w:r>
      <w:proofErr w:type="gramStart"/>
      <w:r w:rsidRPr="00D34EA9">
        <w:rPr>
          <w:rFonts w:ascii="Times New Roman" w:hAnsi="Times New Roman" w:cs="Times New Roman"/>
          <w:sz w:val="28"/>
          <w:szCs w:val="28"/>
        </w:rPr>
        <w:t>контролю за</w:t>
      </w:r>
      <w:proofErr w:type="gramEnd"/>
      <w:r w:rsidRPr="00D34EA9">
        <w:rPr>
          <w:rFonts w:ascii="Times New Roman" w:hAnsi="Times New Roman" w:cs="Times New Roman"/>
          <w:sz w:val="28"/>
          <w:szCs w:val="28"/>
        </w:rPr>
        <w:t xml:space="preserve"> порядком и чистотой в классе, уходом за классной комнатой, комнатными растениями, за дисциплиной и порядком в классе, за организацию мероприятий культуры, по ЗОЖ, по образованию  и т.п. </w:t>
      </w:r>
    </w:p>
    <w:p w:rsidR="00D34EA9" w:rsidRPr="00BE30AD" w:rsidRDefault="00D34EA9" w:rsidP="00BE30AD">
      <w:pPr>
        <w:spacing w:after="0"/>
        <w:jc w:val="both"/>
        <w:rPr>
          <w:rFonts w:ascii="Times New Roman" w:hAnsi="Times New Roman" w:cs="Times New Roman"/>
          <w:b/>
          <w:sz w:val="28"/>
          <w:szCs w:val="28"/>
        </w:rPr>
      </w:pPr>
      <w:r w:rsidRPr="00BE30AD">
        <w:rPr>
          <w:rFonts w:ascii="Times New Roman" w:hAnsi="Times New Roman" w:cs="Times New Roman"/>
          <w:b/>
          <w:sz w:val="28"/>
          <w:szCs w:val="28"/>
        </w:rPr>
        <w:t xml:space="preserve">3.6. Модуль «Детские общественные объединения»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Воспитание в детском общественном объединении «Детская </w:t>
      </w:r>
      <w:r w:rsidR="00BE30AD">
        <w:rPr>
          <w:rFonts w:ascii="Times New Roman" w:hAnsi="Times New Roman" w:cs="Times New Roman"/>
          <w:sz w:val="28"/>
          <w:szCs w:val="28"/>
        </w:rPr>
        <w:t>организация «Сила Поколения</w:t>
      </w:r>
      <w:r w:rsidRPr="00D34EA9">
        <w:rPr>
          <w:rFonts w:ascii="Times New Roman" w:hAnsi="Times New Roman" w:cs="Times New Roman"/>
          <w:sz w:val="28"/>
          <w:szCs w:val="28"/>
        </w:rPr>
        <w:t xml:space="preserve">» осуществляется через  деятельность министерств: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День учителя (День самоуправления), </w:t>
      </w:r>
      <w:r w:rsidR="00BE30AD">
        <w:rPr>
          <w:rFonts w:ascii="Times New Roman" w:hAnsi="Times New Roman" w:cs="Times New Roman"/>
          <w:sz w:val="28"/>
          <w:szCs w:val="28"/>
        </w:rPr>
        <w:t>Кормушка</w:t>
      </w:r>
      <w:r w:rsidRPr="00D34EA9">
        <w:rPr>
          <w:rFonts w:ascii="Times New Roman" w:hAnsi="Times New Roman" w:cs="Times New Roman"/>
          <w:sz w:val="28"/>
          <w:szCs w:val="28"/>
        </w:rPr>
        <w:t xml:space="preserve">, Дни здоровья, День Победы, Смотр строевой песни, Новогодние представления, школа вожатых в пришкольном лагере и другие;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Воспитание в детском общественном объединении «Отряд ЮИД» осуществляется через: пропагандистскую деятельность, участие </w:t>
      </w:r>
      <w:proofErr w:type="spellStart"/>
      <w:r w:rsidRPr="00D34EA9">
        <w:rPr>
          <w:rFonts w:ascii="Times New Roman" w:hAnsi="Times New Roman" w:cs="Times New Roman"/>
          <w:sz w:val="28"/>
          <w:szCs w:val="28"/>
        </w:rPr>
        <w:t>ЮИДовцев</w:t>
      </w:r>
      <w:proofErr w:type="spellEnd"/>
      <w:r w:rsidRPr="00D34EA9">
        <w:rPr>
          <w:rFonts w:ascii="Times New Roman" w:hAnsi="Times New Roman" w:cs="Times New Roman"/>
          <w:sz w:val="28"/>
          <w:szCs w:val="28"/>
        </w:rPr>
        <w:t xml:space="preserve"> в акциях, рейдах, агитбригадах, конкурсах, проведении разъяснительной работы;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Воспитание в детском общественном объединении «Закон и порядок» осуществляется через: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пропагандистскую деятельность, участие в акциях, агитбригадах, конкурсах, проведении разъяснительной работы, организации разнообразных форм досуга, оказании волонтёрской помощи одиноким пожилым людям, оказании содействия улучшения качества знаний неуспевающим;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Воспитание в детском</w:t>
      </w:r>
      <w:r w:rsidR="00DD1BA0">
        <w:rPr>
          <w:rFonts w:ascii="Times New Roman" w:hAnsi="Times New Roman" w:cs="Times New Roman"/>
          <w:sz w:val="28"/>
          <w:szCs w:val="28"/>
        </w:rPr>
        <w:t xml:space="preserve"> общественном объединении «Дружина</w:t>
      </w:r>
      <w:r w:rsidRPr="00D34EA9">
        <w:rPr>
          <w:rFonts w:ascii="Times New Roman" w:hAnsi="Times New Roman" w:cs="Times New Roman"/>
          <w:sz w:val="28"/>
          <w:szCs w:val="28"/>
        </w:rPr>
        <w:t xml:space="preserve"> юных пожарных» осуществляется через: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проведение разъяснительной работы, выступление агитбригады, участие 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lastRenderedPageBreak/>
        <w:t xml:space="preserve">конкурсах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Воспитание в детском общественном объединении «</w:t>
      </w:r>
      <w:proofErr w:type="spellStart"/>
      <w:r w:rsidR="00BE30AD">
        <w:rPr>
          <w:rFonts w:ascii="Times New Roman" w:hAnsi="Times New Roman" w:cs="Times New Roman"/>
          <w:sz w:val="28"/>
          <w:szCs w:val="28"/>
        </w:rPr>
        <w:t>Юнармия</w:t>
      </w:r>
      <w:proofErr w:type="spellEnd"/>
      <w:r w:rsidR="00BE30AD">
        <w:rPr>
          <w:rFonts w:ascii="Times New Roman" w:hAnsi="Times New Roman" w:cs="Times New Roman"/>
          <w:sz w:val="28"/>
          <w:szCs w:val="28"/>
        </w:rPr>
        <w:t xml:space="preserve">» осуществляется через: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Ритуал посвящения в ряды </w:t>
      </w:r>
      <w:proofErr w:type="spellStart"/>
      <w:r w:rsidRPr="00D34EA9">
        <w:rPr>
          <w:rFonts w:ascii="Times New Roman" w:hAnsi="Times New Roman" w:cs="Times New Roman"/>
          <w:sz w:val="28"/>
          <w:szCs w:val="28"/>
        </w:rPr>
        <w:t>Юнармии</w:t>
      </w:r>
      <w:proofErr w:type="spellEnd"/>
      <w:r w:rsidRPr="00D34EA9">
        <w:rPr>
          <w:rFonts w:ascii="Times New Roman" w:hAnsi="Times New Roman" w:cs="Times New Roman"/>
          <w:sz w:val="28"/>
          <w:szCs w:val="28"/>
        </w:rPr>
        <w:t xml:space="preserve">, школьные и районные соревнования, отработка навыков, участие </w:t>
      </w:r>
      <w:r w:rsidR="00BE30AD">
        <w:rPr>
          <w:rFonts w:ascii="Times New Roman" w:hAnsi="Times New Roman" w:cs="Times New Roman"/>
          <w:sz w:val="28"/>
          <w:szCs w:val="28"/>
        </w:rPr>
        <w:t xml:space="preserve">в акциях, конкурсах, «Зарнице» </w:t>
      </w:r>
    </w:p>
    <w:p w:rsidR="00D34EA9" w:rsidRPr="00BE30AD" w:rsidRDefault="00D34EA9" w:rsidP="00BE30AD">
      <w:pPr>
        <w:spacing w:after="0"/>
        <w:jc w:val="both"/>
        <w:rPr>
          <w:rFonts w:ascii="Times New Roman" w:hAnsi="Times New Roman" w:cs="Times New Roman"/>
          <w:b/>
          <w:sz w:val="28"/>
          <w:szCs w:val="28"/>
        </w:rPr>
      </w:pPr>
      <w:r w:rsidRPr="00BE30AD">
        <w:rPr>
          <w:rFonts w:ascii="Times New Roman" w:hAnsi="Times New Roman" w:cs="Times New Roman"/>
          <w:b/>
          <w:sz w:val="28"/>
          <w:szCs w:val="28"/>
        </w:rPr>
        <w:t xml:space="preserve">Модуль 3.7. «Экскурсии, экспедиции, походы»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D34EA9">
        <w:rPr>
          <w:rFonts w:ascii="Times New Roman" w:hAnsi="Times New Roman" w:cs="Times New Roman"/>
          <w:sz w:val="28"/>
          <w:szCs w:val="28"/>
        </w:rPr>
        <w:t>самообслуживающего</w:t>
      </w:r>
      <w:proofErr w:type="spellEnd"/>
      <w:r w:rsidRPr="00D34EA9">
        <w:rPr>
          <w:rFonts w:ascii="Times New Roman" w:hAnsi="Times New Roman" w:cs="Times New Roman"/>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пешие прогулки, экскурсии или походы, организуемые в классах их классными руководителями и родителями школьников: в музей, на предприятие, на природу, походы в кино, посещение спектаклей, концертов, цирковых представлений;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однодневные походы, военно-полевые сборы;  </w:t>
      </w:r>
    </w:p>
    <w:p w:rsidR="00D34EA9" w:rsidRPr="00D34EA9" w:rsidRDefault="00D34EA9" w:rsidP="00BE30AD">
      <w:pPr>
        <w:spacing w:after="0"/>
        <w:jc w:val="both"/>
        <w:rPr>
          <w:rFonts w:ascii="Times New Roman" w:hAnsi="Times New Roman" w:cs="Times New Roman"/>
          <w:sz w:val="28"/>
          <w:szCs w:val="28"/>
        </w:rPr>
      </w:pPr>
      <w:proofErr w:type="gramStart"/>
      <w:r w:rsidRPr="00D34EA9">
        <w:rPr>
          <w:rFonts w:ascii="Times New Roman" w:hAnsi="Times New Roman" w:cs="Times New Roman"/>
          <w:sz w:val="28"/>
          <w:szCs w:val="28"/>
        </w:rPr>
        <w:t>●</w:t>
      </w:r>
      <w:r w:rsidRPr="00D34EA9">
        <w:rPr>
          <w:rFonts w:ascii="Times New Roman" w:hAnsi="Times New Roman" w:cs="Times New Roman"/>
          <w:sz w:val="28"/>
          <w:szCs w:val="28"/>
        </w:rPr>
        <w:tab/>
      </w:r>
      <w:proofErr w:type="spellStart"/>
      <w:r w:rsidRPr="00D34EA9">
        <w:rPr>
          <w:rFonts w:ascii="Times New Roman" w:hAnsi="Times New Roman" w:cs="Times New Roman"/>
          <w:sz w:val="28"/>
          <w:szCs w:val="28"/>
        </w:rPr>
        <w:t>турслет</w:t>
      </w:r>
      <w:proofErr w:type="spellEnd"/>
      <w:r w:rsidRPr="00D34EA9">
        <w:rPr>
          <w:rFonts w:ascii="Times New Roman" w:hAnsi="Times New Roman" w:cs="Times New Roman"/>
          <w:sz w:val="28"/>
          <w:szCs w:val="28"/>
        </w:rPr>
        <w:t xml:space="preserve">,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 </w:t>
      </w:r>
      <w:proofErr w:type="gramEnd"/>
    </w:p>
    <w:p w:rsidR="00D34EA9" w:rsidRPr="00BE30AD" w:rsidRDefault="00D34EA9" w:rsidP="00BE30AD">
      <w:pPr>
        <w:spacing w:after="0"/>
        <w:jc w:val="both"/>
        <w:rPr>
          <w:rFonts w:ascii="Times New Roman" w:hAnsi="Times New Roman" w:cs="Times New Roman"/>
          <w:b/>
          <w:sz w:val="28"/>
          <w:szCs w:val="28"/>
        </w:rPr>
      </w:pPr>
      <w:r w:rsidRPr="00BE30AD">
        <w:rPr>
          <w:rFonts w:ascii="Times New Roman" w:hAnsi="Times New Roman" w:cs="Times New Roman"/>
          <w:b/>
          <w:sz w:val="28"/>
          <w:szCs w:val="28"/>
        </w:rPr>
        <w:t xml:space="preserve"> 3.8. Модуль «РДШ».</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Деятельность школьного отделения РДШ направлена на воспитание подрастающегопоколения</w:t>
      </w:r>
      <w:proofErr w:type="gramStart"/>
      <w:r w:rsidRPr="00D34EA9">
        <w:rPr>
          <w:rFonts w:ascii="Times New Roman" w:hAnsi="Times New Roman" w:cs="Times New Roman"/>
          <w:sz w:val="28"/>
          <w:szCs w:val="28"/>
        </w:rPr>
        <w:t>,р</w:t>
      </w:r>
      <w:proofErr w:type="gramEnd"/>
      <w:r w:rsidRPr="00D34EA9">
        <w:rPr>
          <w:rFonts w:ascii="Times New Roman" w:hAnsi="Times New Roman" w:cs="Times New Roman"/>
          <w:sz w:val="28"/>
          <w:szCs w:val="28"/>
        </w:rPr>
        <w:t>азвитиедетейнаосновеихинтересовипотребностей,атакжеорганизацию досуга и занятости школьников. Участником школьного отделения РДШ может стать любой школьник старше 8 лет. Дети и родители самостоятельно принимают решение об участии в проектах РДШ.</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РДШ развивает социальную направленность личности обучающегося, привлекает школьников к различным видам активности, формирует благоприятный микр</w:t>
      </w:r>
      <w:proofErr w:type="gramStart"/>
      <w:r w:rsidRPr="00D34EA9">
        <w:rPr>
          <w:rFonts w:ascii="Times New Roman" w:hAnsi="Times New Roman" w:cs="Times New Roman"/>
          <w:sz w:val="28"/>
          <w:szCs w:val="28"/>
        </w:rPr>
        <w:t>о-</w:t>
      </w:r>
      <w:proofErr w:type="gramEnd"/>
      <w:r w:rsidRPr="00D34EA9">
        <w:rPr>
          <w:rFonts w:ascii="Times New Roman" w:hAnsi="Times New Roman" w:cs="Times New Roman"/>
          <w:sz w:val="28"/>
          <w:szCs w:val="28"/>
        </w:rPr>
        <w:t xml:space="preserve"> климат для детей в школе, семье, ближайшем социальном окружении.</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Воспитание в РДШ осуществляется через направления:</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Личностное развитие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w:t>
      </w:r>
      <w:r w:rsidRPr="00D34EA9">
        <w:rPr>
          <w:rFonts w:ascii="Times New Roman" w:hAnsi="Times New Roman" w:cs="Times New Roman"/>
          <w:sz w:val="28"/>
          <w:szCs w:val="28"/>
        </w:rPr>
        <w:lastRenderedPageBreak/>
        <w:t>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w:t>
      </w:r>
      <w:proofErr w:type="spellStart"/>
      <w:r w:rsidRPr="00D34EA9">
        <w:rPr>
          <w:rFonts w:ascii="Times New Roman" w:hAnsi="Times New Roman" w:cs="Times New Roman"/>
          <w:sz w:val="28"/>
          <w:szCs w:val="28"/>
        </w:rPr>
        <w:t>ПроеКТОрия</w:t>
      </w:r>
      <w:proofErr w:type="spellEnd"/>
      <w:r w:rsidRPr="00D34EA9">
        <w:rPr>
          <w:rFonts w:ascii="Times New Roman" w:hAnsi="Times New Roman" w:cs="Times New Roman"/>
          <w:sz w:val="28"/>
          <w:szCs w:val="28"/>
        </w:rPr>
        <w:t>»; любовь к здоровому образу жизни прививается на соревнованиях «Веселые старты», ГТО;</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Гражданская активность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 устройстве территории данных учреждений и т.п.), дающих ребенку возможность по- лучить социально значимый опыт гражданского поведения.</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Военно-патриотическое направление – деятельность отрядов юных инспекторов дорожного движения и т. д.</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Информационно-</w:t>
      </w:r>
      <w:proofErr w:type="spellStart"/>
      <w:r w:rsidRPr="00D34EA9">
        <w:rPr>
          <w:rFonts w:ascii="Times New Roman" w:hAnsi="Times New Roman" w:cs="Times New Roman"/>
          <w:sz w:val="28"/>
          <w:szCs w:val="28"/>
        </w:rPr>
        <w:t>медийное</w:t>
      </w:r>
      <w:proofErr w:type="spellEnd"/>
      <w:r w:rsidRPr="00D34EA9">
        <w:rPr>
          <w:rFonts w:ascii="Times New Roman" w:hAnsi="Times New Roman" w:cs="Times New Roman"/>
          <w:sz w:val="28"/>
          <w:szCs w:val="28"/>
        </w:rPr>
        <w:t xml:space="preserve"> направление - объединяет ребят, участвующих в работе школьных редакций, детского радио; создании и поддержке интернет-странички школы и РДШ в соц. сетях, организации деятельности школьного пресс-центра, в рамках Всероссийской медиа-школы они учатся писать статьи, собирать фотоматериалы, вести блоги и сообщества в соц. сетях.</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Основными формами деятельности членов РДШ являются:</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участие в днях единых действий и в совместных социально значимых мероприятиях;</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коллективно-творческая деятельность, забота о старших и младших;</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информационно-просветительские мероприятия;</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разработка и поддержка инициативных проектов обучающихся;</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организация наставничества «Дети обучают детей» и др.</w:t>
      </w:r>
    </w:p>
    <w:p w:rsidR="00D34EA9" w:rsidRPr="00BE30AD" w:rsidRDefault="00D34EA9" w:rsidP="00BE30AD">
      <w:pPr>
        <w:spacing w:after="0"/>
        <w:jc w:val="both"/>
        <w:rPr>
          <w:rFonts w:ascii="Times New Roman" w:hAnsi="Times New Roman" w:cs="Times New Roman"/>
          <w:b/>
          <w:sz w:val="28"/>
          <w:szCs w:val="28"/>
        </w:rPr>
      </w:pPr>
      <w:r w:rsidRPr="00BE30AD">
        <w:rPr>
          <w:rFonts w:ascii="Times New Roman" w:hAnsi="Times New Roman" w:cs="Times New Roman"/>
          <w:b/>
          <w:sz w:val="28"/>
          <w:szCs w:val="28"/>
        </w:rPr>
        <w:t xml:space="preserve">3.9. Модуль «Профориентация»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D34EA9">
        <w:rPr>
          <w:rFonts w:ascii="Times New Roman" w:hAnsi="Times New Roman" w:cs="Times New Roman"/>
          <w:sz w:val="28"/>
          <w:szCs w:val="28"/>
        </w:rPr>
        <w:t>профориентационно</w:t>
      </w:r>
      <w:proofErr w:type="spellEnd"/>
      <w:r w:rsidRPr="00D34EA9">
        <w:rPr>
          <w:rFonts w:ascii="Times New Roman" w:hAnsi="Times New Roman" w:cs="Times New Roman"/>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D34EA9">
        <w:rPr>
          <w:rFonts w:ascii="Times New Roman" w:hAnsi="Times New Roman" w:cs="Times New Roman"/>
          <w:sz w:val="28"/>
          <w:szCs w:val="28"/>
        </w:rPr>
        <w:t>внепрофессиональную</w:t>
      </w:r>
      <w:proofErr w:type="spellEnd"/>
      <w:r w:rsidRPr="00D34EA9">
        <w:rPr>
          <w:rFonts w:ascii="Times New Roman" w:hAnsi="Times New Roman" w:cs="Times New Roman"/>
          <w:sz w:val="28"/>
          <w:szCs w:val="28"/>
        </w:rPr>
        <w:t xml:space="preserve"> составляющие такой деятельности. Эта работа осуществляется через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lastRenderedPageBreak/>
        <w:t>●</w:t>
      </w:r>
      <w:r w:rsidRPr="00D34EA9">
        <w:rPr>
          <w:rFonts w:ascii="Times New Roman" w:hAnsi="Times New Roman" w:cs="Times New Roman"/>
          <w:sz w:val="28"/>
          <w:szCs w:val="28"/>
        </w:rPr>
        <w:tab/>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r>
      <w:proofErr w:type="spellStart"/>
      <w:r w:rsidRPr="00D34EA9">
        <w:rPr>
          <w:rFonts w:ascii="Times New Roman" w:hAnsi="Times New Roman" w:cs="Times New Roman"/>
          <w:sz w:val="28"/>
          <w:szCs w:val="28"/>
        </w:rPr>
        <w:t>профориентационные</w:t>
      </w:r>
      <w:proofErr w:type="spellEnd"/>
      <w:r w:rsidRPr="00D34EA9">
        <w:rPr>
          <w:rFonts w:ascii="Times New Roman" w:hAnsi="Times New Roman" w:cs="Times New Roman"/>
          <w:sz w:val="28"/>
          <w:szCs w:val="28"/>
        </w:rPr>
        <w:t xml:space="preserve"> игры: симуляции, деловые игры, </w:t>
      </w:r>
      <w:proofErr w:type="spellStart"/>
      <w:r w:rsidRPr="00D34EA9">
        <w:rPr>
          <w:rFonts w:ascii="Times New Roman" w:hAnsi="Times New Roman" w:cs="Times New Roman"/>
          <w:sz w:val="28"/>
          <w:szCs w:val="28"/>
        </w:rPr>
        <w:t>квесты</w:t>
      </w:r>
      <w:proofErr w:type="spellEnd"/>
      <w:r w:rsidRPr="00D34EA9">
        <w:rPr>
          <w:rFonts w:ascii="Times New Roman" w:hAnsi="Times New Roman" w:cs="Times New Roman"/>
          <w:sz w:val="28"/>
          <w:szCs w:val="28"/>
        </w:rPr>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экскурсии на предприятия поселка, дающие школьникам начальные представления о существующих профессиях и условиях работы людей, представляющих эти профессии;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организация ярмарок профессий, участие в днях открытых дверей в средних специальных учебных заведениях и вузах; встречи с представителями </w:t>
      </w:r>
      <w:proofErr w:type="spellStart"/>
      <w:r w:rsidRPr="00D34EA9">
        <w:rPr>
          <w:rFonts w:ascii="Times New Roman" w:hAnsi="Times New Roman" w:cs="Times New Roman"/>
          <w:sz w:val="28"/>
          <w:szCs w:val="28"/>
        </w:rPr>
        <w:t>ССузов</w:t>
      </w:r>
      <w:proofErr w:type="spellEnd"/>
      <w:r w:rsidRPr="00D34EA9">
        <w:rPr>
          <w:rFonts w:ascii="Times New Roman" w:hAnsi="Times New Roman" w:cs="Times New Roman"/>
          <w:sz w:val="28"/>
          <w:szCs w:val="28"/>
        </w:rPr>
        <w:t xml:space="preserve"> и Вузов; ● совместное с педагогами изучение интернет ресурсов, посвященных выбору профессий, прохождение </w:t>
      </w:r>
      <w:proofErr w:type="spellStart"/>
      <w:r w:rsidRPr="00D34EA9">
        <w:rPr>
          <w:rFonts w:ascii="Times New Roman" w:hAnsi="Times New Roman" w:cs="Times New Roman"/>
          <w:sz w:val="28"/>
          <w:szCs w:val="28"/>
        </w:rPr>
        <w:t>профориентационного</w:t>
      </w:r>
      <w:proofErr w:type="spellEnd"/>
      <w:r w:rsidRPr="00D34EA9">
        <w:rPr>
          <w:rFonts w:ascii="Times New Roman" w:hAnsi="Times New Roman" w:cs="Times New Roman"/>
          <w:sz w:val="28"/>
          <w:szCs w:val="28"/>
        </w:rPr>
        <w:t xml:space="preserve"> онлайн-тестирования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освоение школьниками основ профессии в рамках курса дополнительного образования «Автодело».    </w:t>
      </w:r>
    </w:p>
    <w:p w:rsidR="00D34EA9" w:rsidRPr="00BE30AD" w:rsidRDefault="00D34EA9" w:rsidP="00BE30AD">
      <w:pPr>
        <w:spacing w:after="0"/>
        <w:jc w:val="both"/>
        <w:rPr>
          <w:rFonts w:ascii="Times New Roman" w:hAnsi="Times New Roman" w:cs="Times New Roman"/>
          <w:b/>
          <w:sz w:val="28"/>
          <w:szCs w:val="28"/>
        </w:rPr>
      </w:pPr>
      <w:r w:rsidRPr="00BE30AD">
        <w:rPr>
          <w:rFonts w:ascii="Times New Roman" w:hAnsi="Times New Roman" w:cs="Times New Roman"/>
          <w:b/>
          <w:sz w:val="28"/>
          <w:szCs w:val="28"/>
        </w:rPr>
        <w:t xml:space="preserve">3.10. Модуль «Организация предметно-эстетической среды»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оформление интерьера школьных помещений (вестибюля, коридоров, рекреаций, залов, лестничных пролетов и т.п.), которое служит хорошим </w:t>
      </w:r>
      <w:proofErr w:type="gramStart"/>
      <w:r w:rsidRPr="00D34EA9">
        <w:rPr>
          <w:rFonts w:ascii="Times New Roman" w:hAnsi="Times New Roman" w:cs="Times New Roman"/>
          <w:sz w:val="28"/>
          <w:szCs w:val="28"/>
        </w:rPr>
        <w:t>средством</w:t>
      </w:r>
      <w:proofErr w:type="gramEnd"/>
      <w:r w:rsidRPr="00D34EA9">
        <w:rPr>
          <w:rFonts w:ascii="Times New Roman" w:hAnsi="Times New Roman" w:cs="Times New Roman"/>
          <w:sz w:val="28"/>
          <w:szCs w:val="28"/>
        </w:rPr>
        <w:t xml:space="preserve"> мотивирующим  школьников на учебные и </w:t>
      </w:r>
      <w:proofErr w:type="spellStart"/>
      <w:r w:rsidRPr="00D34EA9">
        <w:rPr>
          <w:rFonts w:ascii="Times New Roman" w:hAnsi="Times New Roman" w:cs="Times New Roman"/>
          <w:sz w:val="28"/>
          <w:szCs w:val="28"/>
        </w:rPr>
        <w:t>внеучебные</w:t>
      </w:r>
      <w:proofErr w:type="spellEnd"/>
      <w:r w:rsidRPr="00D34EA9">
        <w:rPr>
          <w:rFonts w:ascii="Times New Roman" w:hAnsi="Times New Roman" w:cs="Times New Roman"/>
          <w:sz w:val="28"/>
          <w:szCs w:val="28"/>
        </w:rPr>
        <w:t xml:space="preserve"> занятия;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озеленение пришкольной территории, разбивка клумб (проект «Цветочная клумба»), оборудование во дворе школы спортивных и игровых </w:t>
      </w:r>
      <w:r w:rsidRPr="00D34EA9">
        <w:rPr>
          <w:rFonts w:ascii="Times New Roman" w:hAnsi="Times New Roman" w:cs="Times New Roman"/>
          <w:sz w:val="28"/>
          <w:szCs w:val="28"/>
        </w:rPr>
        <w:lastRenderedPageBreak/>
        <w:t>площадок, доступных и приспособленных для школьников разных возрастных категорий;</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событийный дизайн – оформление пространства проведения конкретных школьных событий (фотозона);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организация и проведение  (по потребности) конкурсов творческих проектов по благоустройству различных участков пришкольной территории (например, высадке культурных растений, сооружению альпийских горок);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акцентирование внимания школьников посредством элементов </w:t>
      </w:r>
      <w:proofErr w:type="spellStart"/>
      <w:r w:rsidRPr="00D34EA9">
        <w:rPr>
          <w:rFonts w:ascii="Times New Roman" w:hAnsi="Times New Roman" w:cs="Times New Roman"/>
          <w:sz w:val="28"/>
          <w:szCs w:val="28"/>
        </w:rPr>
        <w:t>предметноэстетической</w:t>
      </w:r>
      <w:proofErr w:type="spellEnd"/>
      <w:r w:rsidRPr="00D34EA9">
        <w:rPr>
          <w:rFonts w:ascii="Times New Roman" w:hAnsi="Times New Roman" w:cs="Times New Roman"/>
          <w:sz w:val="28"/>
          <w:szCs w:val="28"/>
        </w:rPr>
        <w:t xml:space="preserve"> среды (стенды, плакаты) на важных для воспитания ценностях школы, ее традициях, правилах. </w:t>
      </w:r>
    </w:p>
    <w:p w:rsidR="00D34EA9" w:rsidRPr="00BE30AD" w:rsidRDefault="00D34EA9" w:rsidP="00BE30AD">
      <w:pPr>
        <w:spacing w:after="0"/>
        <w:jc w:val="both"/>
        <w:rPr>
          <w:rFonts w:ascii="Times New Roman" w:hAnsi="Times New Roman" w:cs="Times New Roman"/>
          <w:b/>
          <w:sz w:val="28"/>
          <w:szCs w:val="28"/>
        </w:rPr>
      </w:pPr>
      <w:r w:rsidRPr="00BE30AD">
        <w:rPr>
          <w:rFonts w:ascii="Times New Roman" w:hAnsi="Times New Roman" w:cs="Times New Roman"/>
          <w:b/>
          <w:sz w:val="28"/>
          <w:szCs w:val="28"/>
        </w:rPr>
        <w:t xml:space="preserve">3.11. Модуль «Работа с родителями»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На групповом уровне: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Общешкольный ро</w:t>
      </w:r>
      <w:r w:rsidR="00CA5FB4">
        <w:rPr>
          <w:rFonts w:ascii="Times New Roman" w:hAnsi="Times New Roman" w:cs="Times New Roman"/>
          <w:sz w:val="28"/>
          <w:szCs w:val="28"/>
        </w:rPr>
        <w:t>дительский комитет», участвующий</w:t>
      </w:r>
      <w:r w:rsidRPr="00D34EA9">
        <w:rPr>
          <w:rFonts w:ascii="Times New Roman" w:hAnsi="Times New Roman" w:cs="Times New Roman"/>
          <w:sz w:val="28"/>
          <w:szCs w:val="28"/>
        </w:rPr>
        <w:t xml:space="preserve"> в управлении МБОУ «Алексеевская СОШ №1 и решении вопросов воспитания и социализации их детей;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родительские дни (День открытых дверей), Фестиваль кружков,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общешкольные родительские собрания, происходящие в режиме обсуждения наиболее острых проблем обучения и воспитания школьников;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На индивидуальном уровне: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работа специалистов по запросу родителей для решения острых конфликтных ситуаций;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lastRenderedPageBreak/>
        <w:t>●</w:t>
      </w:r>
      <w:r w:rsidRPr="00D34EA9">
        <w:rPr>
          <w:rFonts w:ascii="Times New Roman" w:hAnsi="Times New Roman" w:cs="Times New Roman"/>
          <w:sz w:val="28"/>
          <w:szCs w:val="28"/>
        </w:rPr>
        <w:tab/>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помощь со стороны родителей в подготовке и проведении общешкольных и </w:t>
      </w:r>
      <w:proofErr w:type="spellStart"/>
      <w:r w:rsidRPr="00D34EA9">
        <w:rPr>
          <w:rFonts w:ascii="Times New Roman" w:hAnsi="Times New Roman" w:cs="Times New Roman"/>
          <w:sz w:val="28"/>
          <w:szCs w:val="28"/>
        </w:rPr>
        <w:t>внутриклассных</w:t>
      </w:r>
      <w:proofErr w:type="spellEnd"/>
      <w:r w:rsidRPr="00D34EA9">
        <w:rPr>
          <w:rFonts w:ascii="Times New Roman" w:hAnsi="Times New Roman" w:cs="Times New Roman"/>
          <w:sz w:val="28"/>
          <w:szCs w:val="28"/>
        </w:rPr>
        <w:t xml:space="preserve"> мероприятий воспитательной направленности;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индивидуальное консультирование c целью координации воспитательных усилий педагогов и родителей.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 </w:t>
      </w:r>
    </w:p>
    <w:p w:rsidR="00D34EA9" w:rsidRPr="00D34EA9" w:rsidRDefault="00D34EA9" w:rsidP="00BE30AD">
      <w:pPr>
        <w:spacing w:after="0"/>
        <w:jc w:val="center"/>
        <w:rPr>
          <w:rFonts w:ascii="Times New Roman" w:hAnsi="Times New Roman" w:cs="Times New Roman"/>
          <w:sz w:val="28"/>
          <w:szCs w:val="28"/>
        </w:rPr>
      </w:pPr>
      <w:r w:rsidRPr="00D34EA9">
        <w:rPr>
          <w:rFonts w:ascii="Times New Roman" w:hAnsi="Times New Roman" w:cs="Times New Roman"/>
          <w:sz w:val="28"/>
          <w:szCs w:val="28"/>
        </w:rPr>
        <w:t>4. ОСНОВНЫЕ НАПРАВЛЕНИЯ САМОАНАЛИЗА ВОСПИТАТЕЛЬНОЙ РАБОТЫ</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Основными принципами, на основе которых осуществляется самоанализ воспитательной работы в школе, являются: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Основными направлениями анализа организуемого в школе воспитательного процесса могут быть следующие.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1. Результаты воспитания, социализации и саморазвития школьников.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Критерием, на основе которого осуществляется данный анализ, является динамика личностного развития школьников каждого класса.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lastRenderedPageBreak/>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школьного методического объединения классных руководителей или педагогическом совете школы.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2. Состояние организуемой в школе совместной деятельности детей и взрослых.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Внимание при этом сосредотачивается на вопросах, связанных с: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качеством проводимых общешкольных ключевых дел;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качеством совместной деятельности классных руководителей и их классов;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качеством организуемой в школе внеурочной деятельности;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качеством реализации личностно развивающего потенциала школьных уроков;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качеством существующего в школе ученического самоуправления;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-качеством функционирующих на базе школы детских общественных объединений;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качеством </w:t>
      </w:r>
      <w:proofErr w:type="spellStart"/>
      <w:r w:rsidRPr="00D34EA9">
        <w:rPr>
          <w:rFonts w:ascii="Times New Roman" w:hAnsi="Times New Roman" w:cs="Times New Roman"/>
          <w:sz w:val="28"/>
          <w:szCs w:val="28"/>
        </w:rPr>
        <w:t>профориентационной</w:t>
      </w:r>
      <w:proofErr w:type="spellEnd"/>
      <w:r w:rsidRPr="00D34EA9">
        <w:rPr>
          <w:rFonts w:ascii="Times New Roman" w:hAnsi="Times New Roman" w:cs="Times New Roman"/>
          <w:sz w:val="28"/>
          <w:szCs w:val="28"/>
        </w:rPr>
        <w:t xml:space="preserve"> работы школы;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качеством работы школьных медиа; </w:t>
      </w:r>
    </w:p>
    <w:p w:rsidR="00D34EA9" w:rsidRPr="00D34EA9" w:rsidRDefault="00D34EA9" w:rsidP="00BE30AD">
      <w:pPr>
        <w:spacing w:after="0"/>
        <w:jc w:val="both"/>
        <w:rPr>
          <w:rFonts w:ascii="Times New Roman" w:hAnsi="Times New Roman" w:cs="Times New Roman"/>
          <w:sz w:val="28"/>
          <w:szCs w:val="28"/>
        </w:rPr>
      </w:pPr>
      <w:r w:rsidRPr="00D34EA9">
        <w:rPr>
          <w:rFonts w:ascii="Times New Roman" w:hAnsi="Times New Roman" w:cs="Times New Roman"/>
          <w:sz w:val="28"/>
          <w:szCs w:val="28"/>
        </w:rPr>
        <w:t>-</w:t>
      </w:r>
      <w:r w:rsidRPr="00D34EA9">
        <w:rPr>
          <w:rFonts w:ascii="Times New Roman" w:hAnsi="Times New Roman" w:cs="Times New Roman"/>
          <w:sz w:val="28"/>
          <w:szCs w:val="28"/>
        </w:rPr>
        <w:tab/>
        <w:t xml:space="preserve">качеством организации предметно-эстетической среды школы; - качеством взаимодействия школы и семей школьников. </w:t>
      </w:r>
    </w:p>
    <w:p w:rsidR="00D34EA9" w:rsidRPr="00D34EA9" w:rsidRDefault="00D34EA9" w:rsidP="00AC638F">
      <w:pPr>
        <w:spacing w:after="0"/>
        <w:jc w:val="both"/>
        <w:rPr>
          <w:rFonts w:ascii="Times New Roman" w:hAnsi="Times New Roman" w:cs="Times New Roman"/>
          <w:sz w:val="28"/>
          <w:szCs w:val="28"/>
        </w:rPr>
      </w:pPr>
      <w:r w:rsidRPr="00D34EA9">
        <w:rPr>
          <w:rFonts w:ascii="Times New Roman" w:hAnsi="Times New Roman" w:cs="Times New Roman"/>
          <w:sz w:val="28"/>
          <w:szCs w:val="28"/>
        </w:rP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w:t>
      </w:r>
    </w:p>
    <w:sectPr w:rsidR="00D34EA9" w:rsidRPr="00D34E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FC8"/>
    <w:rsid w:val="00104092"/>
    <w:rsid w:val="00112471"/>
    <w:rsid w:val="001D0BAC"/>
    <w:rsid w:val="00456D9B"/>
    <w:rsid w:val="00543A57"/>
    <w:rsid w:val="00773734"/>
    <w:rsid w:val="007F1ECC"/>
    <w:rsid w:val="008328A0"/>
    <w:rsid w:val="00944DDB"/>
    <w:rsid w:val="009A3ABB"/>
    <w:rsid w:val="00AB6FC8"/>
    <w:rsid w:val="00AC638F"/>
    <w:rsid w:val="00BD7B3E"/>
    <w:rsid w:val="00BD7F2B"/>
    <w:rsid w:val="00BE30AD"/>
    <w:rsid w:val="00CA5FB4"/>
    <w:rsid w:val="00D34EA9"/>
    <w:rsid w:val="00DD1BA0"/>
    <w:rsid w:val="00EF3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1</Pages>
  <Words>7847</Words>
  <Characters>44734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Белянина</dc:creator>
  <cp:keywords/>
  <dc:description/>
  <cp:lastModifiedBy>Razilya</cp:lastModifiedBy>
  <cp:revision>10</cp:revision>
  <dcterms:created xsi:type="dcterms:W3CDTF">2021-08-01T06:56:00Z</dcterms:created>
  <dcterms:modified xsi:type="dcterms:W3CDTF">2021-09-15T09:56:00Z</dcterms:modified>
</cp:coreProperties>
</file>